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22" w:rsidRDefault="00930B22" w:rsidP="00930B22">
      <w:pPr>
        <w:pStyle w:val="Heading4"/>
        <w:spacing w:line="345" w:lineRule="atLeast"/>
        <w:jc w:val="right"/>
        <w:rPr>
          <w:rFonts w:ascii="Arial" w:eastAsia="Times New Roman" w:hAnsi="Arial" w:cs="Arial"/>
          <w:color w:val="333333"/>
        </w:rPr>
      </w:pPr>
      <w:r>
        <w:rPr>
          <w:rFonts w:ascii="Arial" w:eastAsia="Times New Roman" w:hAnsi="Arial" w:cs="Arial"/>
          <w:color w:val="333333"/>
        </w:rPr>
        <w:t>ANEXA Nr. 3 la norme</w:t>
      </w:r>
    </w:p>
    <w:p w:rsidR="00930B22" w:rsidRDefault="00930B22" w:rsidP="00930B22">
      <w:pPr>
        <w:pStyle w:val="ar"/>
        <w:spacing w:line="345" w:lineRule="atLeast"/>
        <w:rPr>
          <w:rFonts w:ascii="Arial" w:hAnsi="Arial" w:cs="Arial"/>
          <w:color w:val="333333"/>
          <w:sz w:val="21"/>
          <w:szCs w:val="21"/>
        </w:rPr>
      </w:pPr>
      <w:r>
        <w:rPr>
          <w:rFonts w:ascii="Arial" w:hAnsi="Arial" w:cs="Arial"/>
          <w:color w:val="333333"/>
          <w:sz w:val="21"/>
          <w:szCs w:val="21"/>
        </w:rPr>
        <w:t xml:space="preserve">Nr. . . . . . . . . . . din . . . </w:t>
      </w:r>
      <w:r w:rsidR="00B1684D">
        <w:rPr>
          <w:rFonts w:ascii="Arial" w:hAnsi="Arial" w:cs="Arial"/>
          <w:color w:val="333333"/>
          <w:sz w:val="21"/>
          <w:szCs w:val="21"/>
        </w:rPr>
        <w:t xml:space="preserve">. ./ . . . / . . </w:t>
      </w:r>
      <w:r>
        <w:rPr>
          <w:rFonts w:ascii="Arial" w:hAnsi="Arial" w:cs="Arial"/>
          <w:color w:val="333333"/>
          <w:sz w:val="21"/>
          <w:szCs w:val="21"/>
        </w:rPr>
        <w:t>. . . . . . .</w:t>
      </w:r>
    </w:p>
    <w:p w:rsidR="00930B22" w:rsidRDefault="00930B22" w:rsidP="00930B22">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CERERE</w:t>
      </w:r>
      <w:r>
        <w:rPr>
          <w:rFonts w:ascii="Arial" w:eastAsia="Times New Roman" w:hAnsi="Arial" w:cs="Arial"/>
          <w:b/>
          <w:bCs/>
          <w:color w:val="333333"/>
          <w:sz w:val="26"/>
          <w:szCs w:val="26"/>
        </w:rPr>
        <w:br/>
        <w:t>privind acordarea pensiei pentru limită de vârstă</w:t>
      </w:r>
    </w:p>
    <w:p w:rsidR="00930B22" w:rsidRPr="001917DF" w:rsidRDefault="00930B22" w:rsidP="00930B22">
      <w:pPr>
        <w:spacing w:line="345" w:lineRule="atLeast"/>
        <w:jc w:val="center"/>
        <w:rPr>
          <w:rFonts w:ascii="Arial" w:eastAsia="Times New Roman" w:hAnsi="Arial" w:cs="Arial"/>
          <w:b/>
          <w:bCs/>
          <w:color w:val="333333"/>
          <w:sz w:val="26"/>
          <w:szCs w:val="26"/>
          <w:lang w:val="ro-RO"/>
        </w:rPr>
      </w:pPr>
      <w:r>
        <w:rPr>
          <w:rFonts w:ascii="Arial" w:eastAsia="Times New Roman" w:hAnsi="Arial" w:cs="Arial"/>
          <w:b/>
          <w:bCs/>
          <w:color w:val="333333"/>
          <w:sz w:val="26"/>
          <w:szCs w:val="26"/>
        </w:rPr>
        <w:t xml:space="preserve">Către Casa Teritorială de Pensii </w:t>
      </w:r>
      <w:r w:rsidR="001917DF">
        <w:rPr>
          <w:rFonts w:ascii="Arial" w:eastAsia="Times New Roman" w:hAnsi="Arial" w:cs="Arial"/>
          <w:b/>
          <w:bCs/>
          <w:color w:val="333333"/>
          <w:sz w:val="26"/>
          <w:szCs w:val="26"/>
        </w:rPr>
        <w:t>DÂMBOVIȚA</w:t>
      </w:r>
    </w:p>
    <w:p w:rsidR="00930B22" w:rsidRPr="00B1684D" w:rsidRDefault="00930B22" w:rsidP="00930B22">
      <w:pPr>
        <w:pStyle w:val="al"/>
        <w:spacing w:line="345" w:lineRule="atLeast"/>
        <w:rPr>
          <w:rFonts w:ascii="Arial" w:hAnsi="Arial" w:cs="Arial"/>
          <w:b/>
          <w:color w:val="333333"/>
          <w:sz w:val="21"/>
          <w:szCs w:val="21"/>
        </w:rPr>
      </w:pPr>
      <w:r>
        <w:rPr>
          <w:rFonts w:ascii="Arial" w:hAnsi="Arial" w:cs="Arial"/>
          <w:color w:val="333333"/>
          <w:sz w:val="21"/>
          <w:szCs w:val="21"/>
        </w:rPr>
        <w:t xml:space="preserve">Subsemnatul(a), . </w:t>
      </w:r>
      <w:r w:rsidR="001917DF">
        <w:rPr>
          <w:rFonts w:ascii="Arial" w:hAnsi="Arial" w:cs="Arial"/>
          <w:color w:val="333333"/>
          <w:sz w:val="21"/>
          <w:szCs w:val="21"/>
        </w:rPr>
        <w:t>. . . . . . . . .  . . . . . . . .</w:t>
      </w:r>
      <w:r>
        <w:rPr>
          <w:rFonts w:ascii="Arial" w:hAnsi="Arial" w:cs="Arial"/>
          <w:color w:val="333333"/>
          <w:sz w:val="21"/>
          <w:szCs w:val="21"/>
        </w:rPr>
        <w:t xml:space="preserve">. . . . . . . . ., având codul numeric personal </w:t>
      </w:r>
      <w:r w:rsidR="00B1684D" w:rsidRPr="00B1684D">
        <w:rPr>
          <w:rFonts w:ascii="Arial" w:hAnsi="Arial" w:cs="Arial"/>
          <w:color w:val="333333"/>
          <w:szCs w:val="21"/>
        </w:rPr>
        <w:t>__/__/__/__/__/__/__/__/__/__/__/__/__/</w:t>
      </w:r>
      <w:r>
        <w:rPr>
          <w:rFonts w:ascii="Arial" w:hAnsi="Arial" w:cs="Arial"/>
          <w:color w:val="333333"/>
          <w:sz w:val="21"/>
          <w:szCs w:val="21"/>
        </w:rPr>
        <w:t xml:space="preserve">, domiciliat(ă) în localitatea </w:t>
      </w:r>
      <w:r w:rsidR="00B1684D">
        <w:rPr>
          <w:rFonts w:ascii="Arial" w:hAnsi="Arial" w:cs="Arial"/>
          <w:color w:val="333333"/>
          <w:sz w:val="21"/>
          <w:szCs w:val="21"/>
        </w:rPr>
        <w:t>…………………………..</w:t>
      </w:r>
      <w:r>
        <w:rPr>
          <w:rFonts w:ascii="Arial" w:hAnsi="Arial" w:cs="Arial"/>
          <w:color w:val="333333"/>
          <w:sz w:val="21"/>
          <w:szCs w:val="21"/>
        </w:rPr>
        <w:t xml:space="preserve"> . . . . </w:t>
      </w:r>
      <w:r w:rsidR="007A0F19">
        <w:rPr>
          <w:rFonts w:ascii="Arial" w:hAnsi="Arial" w:cs="Arial"/>
          <w:color w:val="333333"/>
          <w:sz w:val="21"/>
          <w:szCs w:val="21"/>
        </w:rPr>
        <w:t>……………..</w:t>
      </w:r>
      <w:r>
        <w:rPr>
          <w:rFonts w:ascii="Arial" w:hAnsi="Arial" w:cs="Arial"/>
          <w:color w:val="333333"/>
          <w:sz w:val="21"/>
          <w:szCs w:val="21"/>
        </w:rPr>
        <w:t xml:space="preserve">. . . ., str. . . . . . </w:t>
      </w:r>
      <w:r w:rsidR="007A0F19">
        <w:rPr>
          <w:rFonts w:ascii="Arial" w:hAnsi="Arial" w:cs="Arial"/>
          <w:color w:val="333333"/>
          <w:sz w:val="21"/>
          <w:szCs w:val="21"/>
        </w:rPr>
        <w:t>…………….</w:t>
      </w:r>
      <w:r>
        <w:rPr>
          <w:rFonts w:ascii="Arial" w:hAnsi="Arial" w:cs="Arial"/>
          <w:color w:val="333333"/>
          <w:sz w:val="21"/>
          <w:szCs w:val="21"/>
        </w:rPr>
        <w:t xml:space="preserve">. . . . . nr. . . . . . . . . . ., bl. . . . . . . . . . ., sc. . . . . . . . . . ., et. . . . . . . . . . ., ap. . . . . . . . . . ., judeţul . . . . . </w:t>
      </w:r>
      <w:r w:rsidR="007A0F19">
        <w:rPr>
          <w:rFonts w:ascii="Arial" w:hAnsi="Arial" w:cs="Arial"/>
          <w:color w:val="333333"/>
          <w:sz w:val="21"/>
          <w:szCs w:val="21"/>
        </w:rPr>
        <w:t>………</w:t>
      </w:r>
      <w:r>
        <w:rPr>
          <w:rFonts w:ascii="Arial" w:hAnsi="Arial" w:cs="Arial"/>
          <w:color w:val="333333"/>
          <w:sz w:val="21"/>
          <w:szCs w:val="21"/>
        </w:rPr>
        <w:t xml:space="preserve"> . . . ., posesor/posesoare al (a) actului de ident</w:t>
      </w:r>
      <w:r w:rsidR="007A0F19">
        <w:rPr>
          <w:rFonts w:ascii="Arial" w:hAnsi="Arial" w:cs="Arial"/>
          <w:color w:val="333333"/>
          <w:sz w:val="21"/>
          <w:szCs w:val="21"/>
        </w:rPr>
        <w:t xml:space="preserve">itate seria . . . . </w:t>
      </w:r>
      <w:r>
        <w:rPr>
          <w:rFonts w:ascii="Arial" w:hAnsi="Arial" w:cs="Arial"/>
          <w:color w:val="333333"/>
          <w:sz w:val="21"/>
          <w:szCs w:val="21"/>
        </w:rPr>
        <w:t>nr. . . . . . . .</w:t>
      </w:r>
      <w:r w:rsidR="007A0F19">
        <w:rPr>
          <w:rFonts w:ascii="Arial" w:hAnsi="Arial" w:cs="Arial"/>
          <w:color w:val="333333"/>
          <w:sz w:val="21"/>
          <w:szCs w:val="21"/>
        </w:rPr>
        <w:t xml:space="preserve">    </w:t>
      </w:r>
      <w:r>
        <w:rPr>
          <w:rFonts w:ascii="Arial" w:hAnsi="Arial" w:cs="Arial"/>
          <w:color w:val="333333"/>
          <w:sz w:val="21"/>
          <w:szCs w:val="21"/>
        </w:rPr>
        <w:t xml:space="preserve"> . . ., eliberat de </w:t>
      </w:r>
      <w:r w:rsidR="007A0F19">
        <w:rPr>
          <w:rFonts w:ascii="Arial" w:hAnsi="Arial" w:cs="Arial"/>
          <w:color w:val="333333"/>
          <w:sz w:val="21"/>
          <w:szCs w:val="21"/>
        </w:rPr>
        <w:t>…………</w:t>
      </w:r>
      <w:r>
        <w:rPr>
          <w:rFonts w:ascii="Arial" w:hAnsi="Arial" w:cs="Arial"/>
          <w:color w:val="333333"/>
          <w:sz w:val="21"/>
          <w:szCs w:val="21"/>
        </w:rPr>
        <w:t xml:space="preserve"> . . . . . . . . . la data de </w:t>
      </w:r>
      <w:r w:rsidR="007A0F19">
        <w:rPr>
          <w:rFonts w:ascii="Arial" w:hAnsi="Arial" w:cs="Arial"/>
          <w:color w:val="333333"/>
          <w:sz w:val="21"/>
          <w:szCs w:val="21"/>
        </w:rPr>
        <w:t>……….</w:t>
      </w:r>
      <w:r>
        <w:rPr>
          <w:rFonts w:ascii="Arial" w:hAnsi="Arial" w:cs="Arial"/>
          <w:color w:val="333333"/>
          <w:sz w:val="21"/>
          <w:szCs w:val="21"/>
        </w:rPr>
        <w:t xml:space="preserve">. . . . . . . . . ., născut(ă) la data de . . . . . . . . . . în localitatea/judeţul . . . </w:t>
      </w:r>
      <w:r w:rsidR="007A0F19">
        <w:rPr>
          <w:rFonts w:ascii="Arial" w:hAnsi="Arial" w:cs="Arial"/>
          <w:color w:val="333333"/>
          <w:sz w:val="21"/>
          <w:szCs w:val="21"/>
        </w:rPr>
        <w:t>………………..</w:t>
      </w:r>
      <w:r>
        <w:rPr>
          <w:rFonts w:ascii="Arial" w:hAnsi="Arial" w:cs="Arial"/>
          <w:color w:val="333333"/>
          <w:sz w:val="21"/>
          <w:szCs w:val="21"/>
        </w:rPr>
        <w:t xml:space="preserve">. . . . . . ., fiul (fiica) lui . . </w:t>
      </w:r>
      <w:r w:rsidR="007A0F19">
        <w:rPr>
          <w:rFonts w:ascii="Arial" w:hAnsi="Arial" w:cs="Arial"/>
          <w:color w:val="333333"/>
          <w:sz w:val="21"/>
          <w:szCs w:val="21"/>
        </w:rPr>
        <w:t>………..</w:t>
      </w:r>
      <w:r>
        <w:rPr>
          <w:rFonts w:ascii="Arial" w:hAnsi="Arial" w:cs="Arial"/>
          <w:color w:val="333333"/>
          <w:sz w:val="21"/>
          <w:szCs w:val="21"/>
        </w:rPr>
        <w:t xml:space="preserve"> </w:t>
      </w:r>
      <w:r w:rsidR="007A0F19">
        <w:rPr>
          <w:rFonts w:ascii="Arial" w:hAnsi="Arial" w:cs="Arial"/>
          <w:color w:val="333333"/>
          <w:sz w:val="21"/>
          <w:szCs w:val="21"/>
        </w:rPr>
        <w:t>….</w:t>
      </w:r>
      <w:r>
        <w:rPr>
          <w:rFonts w:ascii="Arial" w:hAnsi="Arial" w:cs="Arial"/>
          <w:color w:val="333333"/>
          <w:sz w:val="21"/>
          <w:szCs w:val="21"/>
        </w:rPr>
        <w:t xml:space="preserve"> . . . . . . şi al (a) . . . </w:t>
      </w:r>
      <w:r w:rsidR="007A0F19">
        <w:rPr>
          <w:rFonts w:ascii="Arial" w:hAnsi="Arial" w:cs="Arial"/>
          <w:color w:val="333333"/>
          <w:sz w:val="21"/>
          <w:szCs w:val="21"/>
        </w:rPr>
        <w:t>…………..</w:t>
      </w:r>
      <w:r>
        <w:rPr>
          <w:rFonts w:ascii="Arial" w:hAnsi="Arial" w:cs="Arial"/>
          <w:color w:val="333333"/>
          <w:sz w:val="21"/>
          <w:szCs w:val="21"/>
        </w:rPr>
        <w:t xml:space="preserve">. . . . . . ., nr. telefon . . . . </w:t>
      </w:r>
      <w:r w:rsidR="007A0F19">
        <w:rPr>
          <w:rFonts w:ascii="Arial" w:hAnsi="Arial" w:cs="Arial"/>
          <w:color w:val="333333"/>
          <w:sz w:val="21"/>
          <w:szCs w:val="21"/>
        </w:rPr>
        <w:t>……………</w:t>
      </w:r>
      <w:r>
        <w:rPr>
          <w:rFonts w:ascii="Arial" w:hAnsi="Arial" w:cs="Arial"/>
          <w:color w:val="333333"/>
          <w:sz w:val="21"/>
          <w:szCs w:val="21"/>
        </w:rPr>
        <w:t xml:space="preserve"> . </w:t>
      </w:r>
      <w:r w:rsidR="007A0F19">
        <w:rPr>
          <w:rFonts w:ascii="Arial" w:hAnsi="Arial" w:cs="Arial"/>
          <w:color w:val="333333"/>
          <w:sz w:val="21"/>
          <w:szCs w:val="21"/>
        </w:rPr>
        <w:t>…….</w:t>
      </w:r>
      <w:r>
        <w:rPr>
          <w:rFonts w:ascii="Arial" w:hAnsi="Arial" w:cs="Arial"/>
          <w:color w:val="333333"/>
          <w:sz w:val="21"/>
          <w:szCs w:val="21"/>
        </w:rPr>
        <w:t xml:space="preserve">. . . ., adresă de e-mail: . . </w:t>
      </w:r>
      <w:r w:rsidR="007A0F19">
        <w:rPr>
          <w:rFonts w:ascii="Arial" w:hAnsi="Arial" w:cs="Arial"/>
          <w:color w:val="333333"/>
          <w:sz w:val="21"/>
          <w:szCs w:val="21"/>
        </w:rPr>
        <w:t>……………</w:t>
      </w:r>
      <w:r>
        <w:rPr>
          <w:rFonts w:ascii="Arial" w:hAnsi="Arial" w:cs="Arial"/>
          <w:color w:val="333333"/>
          <w:sz w:val="21"/>
          <w:szCs w:val="21"/>
        </w:rPr>
        <w:t xml:space="preserve">. . </w:t>
      </w:r>
      <w:r w:rsidR="007A0F19">
        <w:rPr>
          <w:rFonts w:ascii="Arial" w:hAnsi="Arial" w:cs="Arial"/>
          <w:color w:val="333333"/>
          <w:sz w:val="21"/>
          <w:szCs w:val="21"/>
        </w:rPr>
        <w:t>………………….</w:t>
      </w:r>
      <w:r w:rsidR="001917DF">
        <w:rPr>
          <w:rFonts w:ascii="Arial" w:hAnsi="Arial" w:cs="Arial"/>
          <w:color w:val="333333"/>
          <w:sz w:val="21"/>
          <w:szCs w:val="21"/>
        </w:rPr>
        <w:t xml:space="preserve"> . . . . .</w:t>
      </w:r>
      <w:r>
        <w:rPr>
          <w:rFonts w:ascii="Arial" w:hAnsi="Arial" w:cs="Arial"/>
          <w:color w:val="333333"/>
          <w:sz w:val="21"/>
          <w:szCs w:val="21"/>
        </w:rPr>
        <w:t xml:space="preserve">solicit înscrierea la </w:t>
      </w:r>
      <w:r w:rsidRPr="00B1684D">
        <w:rPr>
          <w:rFonts w:ascii="Arial" w:hAnsi="Arial" w:cs="Arial"/>
          <w:b/>
          <w:color w:val="333333"/>
          <w:sz w:val="21"/>
          <w:szCs w:val="21"/>
        </w:rPr>
        <w:t>pensie pentru limită de vârstă.</w:t>
      </w:r>
    </w:p>
    <w:p w:rsidR="00930B22" w:rsidRPr="00B1684D" w:rsidRDefault="00930B22" w:rsidP="00930B22">
      <w:pPr>
        <w:pStyle w:val="al"/>
        <w:spacing w:line="345" w:lineRule="atLeast"/>
        <w:rPr>
          <w:rFonts w:ascii="Arial" w:hAnsi="Arial" w:cs="Arial"/>
          <w:b/>
          <w:color w:val="333333"/>
          <w:sz w:val="21"/>
          <w:szCs w:val="21"/>
        </w:rPr>
      </w:pPr>
      <w:r w:rsidRPr="00B1684D">
        <w:rPr>
          <w:rFonts w:ascii="Arial" w:hAnsi="Arial" w:cs="Arial"/>
          <w:b/>
          <w:color w:val="333333"/>
          <w:sz w:val="21"/>
          <w:szCs w:val="21"/>
        </w:rPr>
        <w:t>În acest scop depun, după caz, următoarele documente: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xml:space="preserve">- carnet de muncă seria . . . . </w:t>
      </w:r>
      <w:r w:rsidR="007A0F19">
        <w:rPr>
          <w:rFonts w:ascii="Arial" w:hAnsi="Arial" w:cs="Arial"/>
          <w:color w:val="333333"/>
          <w:sz w:val="21"/>
          <w:szCs w:val="21"/>
        </w:rPr>
        <w:t>………..</w:t>
      </w:r>
      <w:r>
        <w:rPr>
          <w:rFonts w:ascii="Arial" w:hAnsi="Arial" w:cs="Arial"/>
          <w:color w:val="333333"/>
          <w:sz w:val="21"/>
          <w:szCs w:val="21"/>
        </w:rPr>
        <w:t xml:space="preserve">. . . . . . nr. </w:t>
      </w:r>
      <w:r w:rsidR="007A0F19">
        <w:rPr>
          <w:rFonts w:ascii="Arial" w:hAnsi="Arial" w:cs="Arial"/>
          <w:color w:val="333333"/>
          <w:sz w:val="21"/>
          <w:szCs w:val="21"/>
        </w:rPr>
        <w:t>………</w:t>
      </w:r>
      <w:r>
        <w:rPr>
          <w:rFonts w:ascii="Arial" w:hAnsi="Arial" w:cs="Arial"/>
          <w:color w:val="333333"/>
          <w:sz w:val="21"/>
          <w:szCs w:val="21"/>
        </w:rPr>
        <w:t xml:space="preserve"> . . . . . . . . ., în original şi copie;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xml:space="preserve">- carnet de asigurări sociale seria . . . . . . . . . . nr. . . . </w:t>
      </w:r>
      <w:r w:rsidR="007A0F19">
        <w:rPr>
          <w:rFonts w:ascii="Arial" w:hAnsi="Arial" w:cs="Arial"/>
          <w:color w:val="333333"/>
          <w:sz w:val="21"/>
          <w:szCs w:val="21"/>
        </w:rPr>
        <w:t>………..</w:t>
      </w:r>
      <w:r>
        <w:rPr>
          <w:rFonts w:ascii="Arial" w:hAnsi="Arial" w:cs="Arial"/>
          <w:color w:val="333333"/>
          <w:sz w:val="21"/>
          <w:szCs w:val="21"/>
        </w:rPr>
        <w:t>. . . . . . ., în original şi copie;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carnetul de pensii şi asigurări sociale pentru membrii CAP (original şi copie);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carnetul de pensii şi asigurări sociale pentru ţăranii cu gospodărie individuală din zonele necooperativizate (original şi copie);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xml:space="preserve">- livret militar seria . . . . . . . . . . nr. . . </w:t>
      </w:r>
      <w:r w:rsidR="007A0F19">
        <w:rPr>
          <w:rFonts w:ascii="Arial" w:hAnsi="Arial" w:cs="Arial"/>
          <w:color w:val="333333"/>
          <w:sz w:val="21"/>
          <w:szCs w:val="21"/>
        </w:rPr>
        <w:t>…….</w:t>
      </w:r>
      <w:r>
        <w:rPr>
          <w:rFonts w:ascii="Arial" w:hAnsi="Arial" w:cs="Arial"/>
          <w:color w:val="333333"/>
          <w:sz w:val="21"/>
          <w:szCs w:val="21"/>
        </w:rPr>
        <w:t>. . . . . . . ., în copie;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xml:space="preserve">- buletin/carte de identitate seria . . . . . . . . . . nr. . </w:t>
      </w:r>
      <w:r w:rsidR="007A0F19">
        <w:rPr>
          <w:rFonts w:ascii="Arial" w:hAnsi="Arial" w:cs="Arial"/>
          <w:color w:val="333333"/>
          <w:sz w:val="21"/>
          <w:szCs w:val="21"/>
        </w:rPr>
        <w:t>…….</w:t>
      </w:r>
      <w:r>
        <w:rPr>
          <w:rFonts w:ascii="Arial" w:hAnsi="Arial" w:cs="Arial"/>
          <w:color w:val="333333"/>
          <w:sz w:val="21"/>
          <w:szCs w:val="21"/>
        </w:rPr>
        <w:t xml:space="preserve"> . . . . . . . ., în copie;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xml:space="preserve">- certificat de naştere şi/sau certificate de căsătorie seria . . . . . . . . . . nr. </w:t>
      </w:r>
      <w:r w:rsidR="007A0F19">
        <w:rPr>
          <w:rFonts w:ascii="Arial" w:hAnsi="Arial" w:cs="Arial"/>
          <w:color w:val="333333"/>
          <w:sz w:val="21"/>
          <w:szCs w:val="21"/>
        </w:rPr>
        <w:t>……..</w:t>
      </w:r>
      <w:r>
        <w:rPr>
          <w:rFonts w:ascii="Arial" w:hAnsi="Arial" w:cs="Arial"/>
          <w:color w:val="333333"/>
          <w:sz w:val="21"/>
          <w:szCs w:val="21"/>
        </w:rPr>
        <w:t xml:space="preserve"> . . . . . . . . ., în copie;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 certificat de naştere copil, în copie</w:t>
      </w:r>
    </w:p>
    <w:p w:rsidR="00930B22" w:rsidRPr="00B1684D" w:rsidRDefault="00930B22" w:rsidP="00930B22">
      <w:pPr>
        <w:pStyle w:val="al"/>
        <w:spacing w:line="345" w:lineRule="atLeast"/>
        <w:rPr>
          <w:rFonts w:ascii="Arial" w:hAnsi="Arial" w:cs="Arial"/>
          <w:b/>
          <w:color w:val="333333"/>
          <w:sz w:val="21"/>
          <w:szCs w:val="21"/>
        </w:rPr>
      </w:pPr>
      <w:r w:rsidRPr="00B1684D">
        <w:rPr>
          <w:rFonts w:ascii="Arial" w:hAnsi="Arial" w:cs="Arial"/>
          <w:b/>
          <w:color w:val="333333"/>
          <w:sz w:val="21"/>
          <w:szCs w:val="21"/>
        </w:rPr>
        <w:t>*) Se va completa doar în situaţia femeilor care solicită acordarea pensiei pentru limită de vârstă în baza prevederilor art. 51 din lege.</w:t>
      </w:r>
    </w:p>
    <w:tbl>
      <w:tblPr>
        <w:tblW w:w="6950" w:type="dxa"/>
        <w:jc w:val="center"/>
        <w:tblCellMar>
          <w:top w:w="15" w:type="dxa"/>
          <w:left w:w="15" w:type="dxa"/>
          <w:bottom w:w="15" w:type="dxa"/>
          <w:right w:w="15" w:type="dxa"/>
        </w:tblCellMar>
        <w:tblLook w:val="04A0"/>
      </w:tblPr>
      <w:tblGrid>
        <w:gridCol w:w="69"/>
        <w:gridCol w:w="2057"/>
        <w:gridCol w:w="1619"/>
        <w:gridCol w:w="3205"/>
      </w:tblGrid>
      <w:tr w:rsidR="00930B22" w:rsidTr="001917DF">
        <w:trPr>
          <w:trHeight w:val="13"/>
          <w:jc w:val="center"/>
        </w:trPr>
        <w:tc>
          <w:tcPr>
            <w:tcW w:w="0" w:type="auto"/>
            <w:tcMar>
              <w:top w:w="0" w:type="dxa"/>
              <w:left w:w="0" w:type="dxa"/>
              <w:bottom w:w="0" w:type="dxa"/>
              <w:right w:w="0" w:type="dxa"/>
            </w:tcMar>
            <w:hideMark/>
          </w:tcPr>
          <w:p w:rsidR="00930B22" w:rsidRDefault="00930B22" w:rsidP="0060146C">
            <w:pPr>
              <w:spacing w:line="345" w:lineRule="atLeast"/>
              <w:rPr>
                <w:rFonts w:ascii="Arial" w:eastAsia="Times New Roman" w:hAnsi="Arial" w:cs="Arial"/>
                <w:color w:val="333333"/>
                <w:sz w:val="2"/>
                <w:szCs w:val="21"/>
              </w:rPr>
            </w:pPr>
          </w:p>
        </w:tc>
        <w:tc>
          <w:tcPr>
            <w:tcW w:w="2057" w:type="dxa"/>
            <w:hideMark/>
          </w:tcPr>
          <w:p w:rsidR="00930B22" w:rsidRDefault="00930B22" w:rsidP="0060146C">
            <w:pPr>
              <w:spacing w:line="345" w:lineRule="atLeast"/>
              <w:rPr>
                <w:rFonts w:ascii="Arial" w:eastAsia="Times New Roman" w:hAnsi="Arial" w:cs="Arial"/>
                <w:color w:val="333333"/>
                <w:sz w:val="2"/>
                <w:szCs w:val="21"/>
              </w:rPr>
            </w:pPr>
          </w:p>
        </w:tc>
        <w:tc>
          <w:tcPr>
            <w:tcW w:w="1619" w:type="dxa"/>
            <w:hideMark/>
          </w:tcPr>
          <w:p w:rsidR="00930B22" w:rsidRDefault="00930B22" w:rsidP="0060146C">
            <w:pPr>
              <w:spacing w:line="345" w:lineRule="atLeast"/>
              <w:rPr>
                <w:rFonts w:ascii="Arial" w:eastAsia="Times New Roman" w:hAnsi="Arial" w:cs="Arial"/>
                <w:color w:val="333333"/>
                <w:sz w:val="2"/>
                <w:szCs w:val="21"/>
              </w:rPr>
            </w:pPr>
          </w:p>
        </w:tc>
        <w:tc>
          <w:tcPr>
            <w:tcW w:w="3205" w:type="dxa"/>
            <w:hideMark/>
          </w:tcPr>
          <w:p w:rsidR="00930B22" w:rsidRDefault="00930B22" w:rsidP="0060146C">
            <w:pPr>
              <w:spacing w:line="345" w:lineRule="atLeast"/>
              <w:rPr>
                <w:rFonts w:ascii="Arial" w:eastAsia="Times New Roman" w:hAnsi="Arial" w:cs="Arial"/>
                <w:color w:val="333333"/>
                <w:sz w:val="2"/>
                <w:szCs w:val="21"/>
              </w:rPr>
            </w:pPr>
          </w:p>
        </w:tc>
      </w:tr>
      <w:tr w:rsidR="00930B22" w:rsidTr="001917DF">
        <w:trPr>
          <w:trHeight w:val="250"/>
          <w:jc w:val="center"/>
        </w:trPr>
        <w:tc>
          <w:tcPr>
            <w:tcW w:w="0" w:type="auto"/>
            <w:tcMar>
              <w:top w:w="0" w:type="dxa"/>
              <w:left w:w="0" w:type="dxa"/>
              <w:bottom w:w="0" w:type="dxa"/>
              <w:right w:w="0" w:type="dxa"/>
            </w:tcMar>
            <w:hideMark/>
          </w:tcPr>
          <w:p w:rsidR="00930B22" w:rsidRDefault="00930B22" w:rsidP="0060146C">
            <w:pPr>
              <w:spacing w:line="345" w:lineRule="atLeast"/>
              <w:rPr>
                <w:rFonts w:ascii="Arial" w:eastAsia="Times New Roman" w:hAnsi="Arial" w:cs="Arial"/>
                <w:color w:val="333333"/>
                <w:sz w:val="21"/>
                <w:szCs w:val="21"/>
              </w:rPr>
            </w:pPr>
          </w:p>
        </w:tc>
        <w:tc>
          <w:tcPr>
            <w:tcW w:w="2057" w:type="dxa"/>
            <w:vMerge w:val="restart"/>
            <w:tcBorders>
              <w:top w:val="single" w:sz="6" w:space="0" w:color="333333"/>
              <w:left w:val="single" w:sz="6" w:space="0" w:color="333333"/>
              <w:bottom w:val="single" w:sz="6" w:space="0" w:color="333333"/>
              <w:right w:val="single" w:sz="6" w:space="0" w:color="333333"/>
            </w:tcBorders>
            <w:hideMark/>
          </w:tcPr>
          <w:p w:rsidR="00930B22" w:rsidRDefault="00930B22" w:rsidP="0060146C">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Seria şi numărul</w:t>
            </w:r>
          </w:p>
        </w:tc>
        <w:tc>
          <w:tcPr>
            <w:tcW w:w="1619" w:type="dxa"/>
            <w:tcBorders>
              <w:top w:val="single" w:sz="6" w:space="0" w:color="333333"/>
              <w:left w:val="single" w:sz="6" w:space="0" w:color="333333"/>
              <w:bottom w:val="single" w:sz="6" w:space="0" w:color="333333"/>
              <w:right w:val="single" w:sz="6" w:space="0" w:color="333333"/>
            </w:tcBorders>
            <w:hideMark/>
          </w:tcPr>
          <w:p w:rsidR="00930B22" w:rsidRDefault="00930B22" w:rsidP="0060146C">
            <w:pPr>
              <w:spacing w:line="345" w:lineRule="atLeast"/>
              <w:rPr>
                <w:rFonts w:ascii="Arial" w:eastAsia="Times New Roman" w:hAnsi="Arial" w:cs="Arial"/>
                <w:color w:val="333333"/>
                <w:sz w:val="18"/>
                <w:szCs w:val="18"/>
              </w:rPr>
            </w:pPr>
          </w:p>
        </w:tc>
        <w:tc>
          <w:tcPr>
            <w:tcW w:w="3205" w:type="dxa"/>
            <w:tcBorders>
              <w:top w:val="single" w:sz="6" w:space="0" w:color="333333"/>
              <w:left w:val="single" w:sz="6" w:space="0" w:color="333333"/>
              <w:bottom w:val="single" w:sz="6" w:space="0" w:color="333333"/>
              <w:right w:val="single" w:sz="6" w:space="0" w:color="333333"/>
            </w:tcBorders>
            <w:hideMark/>
          </w:tcPr>
          <w:p w:rsidR="00930B22" w:rsidRDefault="00930B22" w:rsidP="0060146C">
            <w:pPr>
              <w:spacing w:line="345" w:lineRule="atLeast"/>
              <w:rPr>
                <w:rFonts w:ascii="Arial" w:eastAsia="Times New Roman" w:hAnsi="Arial" w:cs="Arial"/>
                <w:color w:val="333333"/>
                <w:sz w:val="18"/>
                <w:szCs w:val="18"/>
              </w:rPr>
            </w:pPr>
          </w:p>
        </w:tc>
      </w:tr>
      <w:tr w:rsidR="00930B22" w:rsidTr="001917DF">
        <w:trPr>
          <w:trHeight w:val="250"/>
          <w:jc w:val="center"/>
        </w:trPr>
        <w:tc>
          <w:tcPr>
            <w:tcW w:w="0" w:type="auto"/>
            <w:tcMar>
              <w:top w:w="0" w:type="dxa"/>
              <w:left w:w="0" w:type="dxa"/>
              <w:bottom w:w="0" w:type="dxa"/>
              <w:right w:w="0" w:type="dxa"/>
            </w:tcMar>
            <w:hideMark/>
          </w:tcPr>
          <w:p w:rsidR="00930B22" w:rsidRDefault="00930B22" w:rsidP="0060146C">
            <w:pPr>
              <w:spacing w:line="345" w:lineRule="atLeast"/>
              <w:rPr>
                <w:rFonts w:ascii="Arial" w:eastAsia="Times New Roman" w:hAnsi="Arial" w:cs="Arial"/>
                <w:color w:val="333333"/>
                <w:sz w:val="21"/>
                <w:szCs w:val="21"/>
              </w:rPr>
            </w:pPr>
          </w:p>
        </w:tc>
        <w:tc>
          <w:tcPr>
            <w:tcW w:w="2057" w:type="dxa"/>
            <w:vMerge/>
            <w:tcBorders>
              <w:top w:val="single" w:sz="6" w:space="0" w:color="333333"/>
              <w:left w:val="single" w:sz="6" w:space="0" w:color="333333"/>
              <w:bottom w:val="single" w:sz="6" w:space="0" w:color="333333"/>
              <w:right w:val="single" w:sz="6" w:space="0" w:color="333333"/>
            </w:tcBorders>
            <w:vAlign w:val="center"/>
            <w:hideMark/>
          </w:tcPr>
          <w:p w:rsidR="00930B22" w:rsidRDefault="00930B22" w:rsidP="0060146C">
            <w:pPr>
              <w:rPr>
                <w:rFonts w:ascii="Arial" w:eastAsia="Times New Roman" w:hAnsi="Arial" w:cs="Arial"/>
                <w:color w:val="333333"/>
                <w:sz w:val="18"/>
                <w:szCs w:val="18"/>
              </w:rPr>
            </w:pPr>
          </w:p>
        </w:tc>
        <w:tc>
          <w:tcPr>
            <w:tcW w:w="1619" w:type="dxa"/>
            <w:tcBorders>
              <w:top w:val="single" w:sz="6" w:space="0" w:color="333333"/>
              <w:left w:val="single" w:sz="6" w:space="0" w:color="333333"/>
              <w:bottom w:val="single" w:sz="6" w:space="0" w:color="333333"/>
              <w:right w:val="single" w:sz="6" w:space="0" w:color="333333"/>
            </w:tcBorders>
            <w:hideMark/>
          </w:tcPr>
          <w:p w:rsidR="00930B22" w:rsidRDefault="00930B22" w:rsidP="0060146C">
            <w:pPr>
              <w:spacing w:line="345" w:lineRule="atLeast"/>
              <w:rPr>
                <w:rFonts w:ascii="Arial" w:eastAsia="Times New Roman" w:hAnsi="Arial" w:cs="Arial"/>
                <w:color w:val="333333"/>
                <w:sz w:val="18"/>
                <w:szCs w:val="18"/>
              </w:rPr>
            </w:pPr>
          </w:p>
        </w:tc>
        <w:tc>
          <w:tcPr>
            <w:tcW w:w="3205" w:type="dxa"/>
            <w:tcBorders>
              <w:top w:val="single" w:sz="6" w:space="0" w:color="333333"/>
              <w:left w:val="single" w:sz="6" w:space="0" w:color="333333"/>
              <w:bottom w:val="single" w:sz="6" w:space="0" w:color="333333"/>
              <w:right w:val="single" w:sz="6" w:space="0" w:color="333333"/>
            </w:tcBorders>
            <w:hideMark/>
          </w:tcPr>
          <w:p w:rsidR="00930B22" w:rsidRDefault="00930B22" w:rsidP="0060146C">
            <w:pPr>
              <w:spacing w:line="345" w:lineRule="atLeast"/>
              <w:rPr>
                <w:rFonts w:ascii="Arial" w:eastAsia="Times New Roman" w:hAnsi="Arial" w:cs="Arial"/>
                <w:color w:val="333333"/>
                <w:sz w:val="18"/>
                <w:szCs w:val="18"/>
              </w:rPr>
            </w:pPr>
          </w:p>
        </w:tc>
      </w:tr>
      <w:tr w:rsidR="00930B22" w:rsidTr="001917DF">
        <w:trPr>
          <w:trHeight w:val="250"/>
          <w:jc w:val="center"/>
        </w:trPr>
        <w:tc>
          <w:tcPr>
            <w:tcW w:w="0" w:type="auto"/>
            <w:tcMar>
              <w:top w:w="0" w:type="dxa"/>
              <w:left w:w="0" w:type="dxa"/>
              <w:bottom w:w="0" w:type="dxa"/>
              <w:right w:w="0" w:type="dxa"/>
            </w:tcMar>
            <w:hideMark/>
          </w:tcPr>
          <w:p w:rsidR="00930B22" w:rsidRDefault="00930B22" w:rsidP="0060146C">
            <w:pPr>
              <w:spacing w:line="345" w:lineRule="atLeast"/>
              <w:rPr>
                <w:rFonts w:ascii="Arial" w:eastAsia="Times New Roman" w:hAnsi="Arial" w:cs="Arial"/>
                <w:color w:val="333333"/>
                <w:sz w:val="21"/>
                <w:szCs w:val="21"/>
              </w:rPr>
            </w:pPr>
          </w:p>
        </w:tc>
        <w:tc>
          <w:tcPr>
            <w:tcW w:w="2057" w:type="dxa"/>
            <w:vMerge/>
            <w:tcBorders>
              <w:top w:val="single" w:sz="6" w:space="0" w:color="333333"/>
              <w:left w:val="single" w:sz="6" w:space="0" w:color="333333"/>
              <w:bottom w:val="single" w:sz="6" w:space="0" w:color="333333"/>
              <w:right w:val="single" w:sz="6" w:space="0" w:color="333333"/>
            </w:tcBorders>
            <w:vAlign w:val="center"/>
            <w:hideMark/>
          </w:tcPr>
          <w:p w:rsidR="00930B22" w:rsidRDefault="00930B22" w:rsidP="0060146C">
            <w:pPr>
              <w:rPr>
                <w:rFonts w:ascii="Arial" w:eastAsia="Times New Roman" w:hAnsi="Arial" w:cs="Arial"/>
                <w:color w:val="333333"/>
                <w:sz w:val="18"/>
                <w:szCs w:val="18"/>
              </w:rPr>
            </w:pPr>
          </w:p>
        </w:tc>
        <w:tc>
          <w:tcPr>
            <w:tcW w:w="1619" w:type="dxa"/>
            <w:tcBorders>
              <w:top w:val="single" w:sz="6" w:space="0" w:color="333333"/>
              <w:left w:val="single" w:sz="6" w:space="0" w:color="333333"/>
              <w:bottom w:val="single" w:sz="6" w:space="0" w:color="333333"/>
              <w:right w:val="single" w:sz="6" w:space="0" w:color="333333"/>
            </w:tcBorders>
            <w:hideMark/>
          </w:tcPr>
          <w:p w:rsidR="00930B22" w:rsidRDefault="00930B22" w:rsidP="0060146C">
            <w:pPr>
              <w:spacing w:line="345" w:lineRule="atLeast"/>
              <w:rPr>
                <w:rFonts w:ascii="Arial" w:eastAsia="Times New Roman" w:hAnsi="Arial" w:cs="Arial"/>
                <w:color w:val="333333"/>
                <w:sz w:val="18"/>
                <w:szCs w:val="18"/>
              </w:rPr>
            </w:pPr>
          </w:p>
        </w:tc>
        <w:tc>
          <w:tcPr>
            <w:tcW w:w="3205" w:type="dxa"/>
            <w:tcBorders>
              <w:top w:val="single" w:sz="6" w:space="0" w:color="333333"/>
              <w:left w:val="single" w:sz="6" w:space="0" w:color="333333"/>
              <w:bottom w:val="single" w:sz="6" w:space="0" w:color="333333"/>
              <w:right w:val="single" w:sz="6" w:space="0" w:color="333333"/>
            </w:tcBorders>
            <w:hideMark/>
          </w:tcPr>
          <w:p w:rsidR="00930B22" w:rsidRDefault="00930B22" w:rsidP="0060146C">
            <w:pPr>
              <w:spacing w:line="345" w:lineRule="atLeast"/>
              <w:rPr>
                <w:rFonts w:ascii="Arial" w:eastAsia="Times New Roman" w:hAnsi="Arial" w:cs="Arial"/>
                <w:color w:val="333333"/>
                <w:sz w:val="18"/>
                <w:szCs w:val="18"/>
              </w:rPr>
            </w:pPr>
          </w:p>
        </w:tc>
      </w:tr>
      <w:tr w:rsidR="00930B22" w:rsidTr="001917DF">
        <w:trPr>
          <w:trHeight w:val="250"/>
          <w:jc w:val="center"/>
        </w:trPr>
        <w:tc>
          <w:tcPr>
            <w:tcW w:w="0" w:type="auto"/>
            <w:tcMar>
              <w:top w:w="0" w:type="dxa"/>
              <w:left w:w="0" w:type="dxa"/>
              <w:bottom w:w="0" w:type="dxa"/>
              <w:right w:w="0" w:type="dxa"/>
            </w:tcMar>
            <w:hideMark/>
          </w:tcPr>
          <w:p w:rsidR="00930B22" w:rsidRDefault="00930B22" w:rsidP="0060146C">
            <w:pPr>
              <w:spacing w:line="345" w:lineRule="atLeast"/>
              <w:rPr>
                <w:rFonts w:ascii="Arial" w:eastAsia="Times New Roman" w:hAnsi="Arial" w:cs="Arial"/>
                <w:color w:val="333333"/>
                <w:sz w:val="21"/>
                <w:szCs w:val="21"/>
              </w:rPr>
            </w:pPr>
          </w:p>
        </w:tc>
        <w:tc>
          <w:tcPr>
            <w:tcW w:w="2057" w:type="dxa"/>
            <w:vMerge/>
            <w:tcBorders>
              <w:top w:val="single" w:sz="6" w:space="0" w:color="333333"/>
              <w:left w:val="single" w:sz="6" w:space="0" w:color="333333"/>
              <w:bottom w:val="single" w:sz="6" w:space="0" w:color="333333"/>
              <w:right w:val="single" w:sz="6" w:space="0" w:color="333333"/>
            </w:tcBorders>
            <w:vAlign w:val="center"/>
            <w:hideMark/>
          </w:tcPr>
          <w:p w:rsidR="00930B22" w:rsidRDefault="00930B22" w:rsidP="0060146C">
            <w:pPr>
              <w:rPr>
                <w:rFonts w:ascii="Arial" w:eastAsia="Times New Roman" w:hAnsi="Arial" w:cs="Arial"/>
                <w:color w:val="333333"/>
                <w:sz w:val="18"/>
                <w:szCs w:val="18"/>
              </w:rPr>
            </w:pPr>
          </w:p>
        </w:tc>
        <w:tc>
          <w:tcPr>
            <w:tcW w:w="1619" w:type="dxa"/>
            <w:tcBorders>
              <w:top w:val="single" w:sz="6" w:space="0" w:color="333333"/>
              <w:left w:val="single" w:sz="6" w:space="0" w:color="333333"/>
              <w:bottom w:val="single" w:sz="6" w:space="0" w:color="333333"/>
              <w:right w:val="single" w:sz="6" w:space="0" w:color="333333"/>
            </w:tcBorders>
            <w:hideMark/>
          </w:tcPr>
          <w:p w:rsidR="00930B22" w:rsidRDefault="00930B22" w:rsidP="0060146C">
            <w:pPr>
              <w:spacing w:line="345" w:lineRule="atLeast"/>
              <w:rPr>
                <w:rFonts w:ascii="Arial" w:eastAsia="Times New Roman" w:hAnsi="Arial" w:cs="Arial"/>
                <w:color w:val="333333"/>
                <w:sz w:val="18"/>
                <w:szCs w:val="18"/>
              </w:rPr>
            </w:pPr>
          </w:p>
        </w:tc>
        <w:tc>
          <w:tcPr>
            <w:tcW w:w="3205" w:type="dxa"/>
            <w:tcBorders>
              <w:top w:val="single" w:sz="6" w:space="0" w:color="333333"/>
              <w:left w:val="single" w:sz="6" w:space="0" w:color="333333"/>
              <w:bottom w:val="single" w:sz="6" w:space="0" w:color="333333"/>
              <w:right w:val="single" w:sz="6" w:space="0" w:color="333333"/>
            </w:tcBorders>
            <w:hideMark/>
          </w:tcPr>
          <w:p w:rsidR="00930B22" w:rsidRDefault="00930B22" w:rsidP="0060146C">
            <w:pPr>
              <w:spacing w:line="345" w:lineRule="atLeast"/>
              <w:rPr>
                <w:rFonts w:ascii="Arial" w:eastAsia="Times New Roman" w:hAnsi="Arial" w:cs="Arial"/>
                <w:color w:val="333333"/>
                <w:sz w:val="18"/>
                <w:szCs w:val="18"/>
              </w:rPr>
            </w:pPr>
          </w:p>
        </w:tc>
      </w:tr>
    </w:tbl>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 hotărârea judecătorească definitivă prin care s-a încuviinţat adopţia, nr. . . . . . . . . . . din . . . . . . . . . ., în copie;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Se va completa doar în situaţia femeilor care solicită acordarea pensiei pentru limită de vârstă în baza prevederilor art. 51 din lege.</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diploma de studii însoţită de foaia matricolă sau adeverinţa de certificare a perioadelor de studii învăţământ superior nr. . . . . . . . . . . din . . . . . . . . . ., copie/original, după caz;</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adeverinţă privind sporurile la salariu nr. . . . . . . . . . . din . . . . . . . . . ., în original;</w:t>
      </w:r>
    </w:p>
    <w:p w:rsidR="00A214D5"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adeverinţă privind grupa superioară/condiţii de muncă nr. . . . . . . . . . . din . . . . . . . . . ., în original;</w:t>
      </w:r>
    </w:p>
    <w:p w:rsidR="00930B22" w:rsidRDefault="00930B22" w:rsidP="00A214D5">
      <w:pPr>
        <w:pStyle w:val="al"/>
        <w:spacing w:line="276" w:lineRule="auto"/>
        <w:rPr>
          <w:rFonts w:ascii="Arial" w:hAnsi="Arial" w:cs="Arial"/>
          <w:color w:val="333333"/>
          <w:sz w:val="21"/>
          <w:szCs w:val="21"/>
        </w:rPr>
      </w:pPr>
      <w:r>
        <w:rPr>
          <w:rFonts w:ascii="Arial" w:hAnsi="Arial" w:cs="Arial"/>
          <w:color w:val="333333"/>
          <w:sz w:val="21"/>
          <w:szCs w:val="21"/>
        </w:rPr>
        <w:t xml:space="preserve">- adeverinţă eliberată de angajator/angajatorii la care îşi desfăşoară activitatea, </w:t>
      </w:r>
      <w:r w:rsidRPr="000025A4">
        <w:rPr>
          <w:rFonts w:ascii="Arial" w:hAnsi="Arial" w:cs="Arial"/>
          <w:b/>
          <w:color w:val="333333"/>
          <w:sz w:val="21"/>
          <w:szCs w:val="21"/>
        </w:rPr>
        <w:t>cu datele de identificare ale acestuia/acestora, în vederea informării cu privire la emiterea deciziei de pensie</w:t>
      </w:r>
      <w:r>
        <w:rPr>
          <w:rFonts w:ascii="Arial" w:hAnsi="Arial" w:cs="Arial"/>
          <w:color w:val="333333"/>
          <w:sz w:val="21"/>
          <w:szCs w:val="21"/>
        </w:rPr>
        <w:t xml:space="preserve">, conform art. 93 </w:t>
      </w:r>
      <w:hyperlink r:id="rId7" w:anchor="p-551280073" w:tgtFrame="_blank" w:history="1">
        <w:r>
          <w:rPr>
            <w:rStyle w:val="Hyperlink"/>
            <w:rFonts w:ascii="Arial" w:hAnsi="Arial" w:cs="Arial"/>
            <w:sz w:val="21"/>
            <w:szCs w:val="21"/>
          </w:rPr>
          <w:t>alin. (7)</w:t>
        </w:r>
      </w:hyperlink>
      <w:r>
        <w:rPr>
          <w:rFonts w:ascii="Arial" w:hAnsi="Arial" w:cs="Arial"/>
          <w:color w:val="333333"/>
          <w:sz w:val="21"/>
          <w:szCs w:val="21"/>
        </w:rPr>
        <w:t xml:space="preserve"> din lege, nr. . . . . . . . . . . din . . . . . . . . . . (original);</w:t>
      </w:r>
    </w:p>
    <w:p w:rsidR="00A214D5" w:rsidRPr="00A214D5" w:rsidRDefault="002717E3" w:rsidP="00A214D5">
      <w:pPr>
        <w:pStyle w:val="al"/>
        <w:spacing w:line="360" w:lineRule="auto"/>
        <w:rPr>
          <w:rFonts w:ascii="Arial" w:hAnsi="Arial" w:cs="Arial"/>
          <w:color w:val="333333"/>
          <w:sz w:val="22"/>
          <w:szCs w:val="21"/>
          <w:u w:val="single"/>
          <w:lang w:val="ro-RO"/>
        </w:rPr>
      </w:pPr>
      <w:r w:rsidRPr="00A214D5">
        <w:rPr>
          <w:rFonts w:ascii="Arial" w:hAnsi="Arial" w:cs="Arial"/>
          <w:color w:val="333333"/>
          <w:sz w:val="22"/>
          <w:szCs w:val="21"/>
          <w:u w:val="single"/>
        </w:rPr>
        <w:lastRenderedPageBreak/>
        <w:t>- adeverin</w:t>
      </w:r>
      <w:r w:rsidRPr="00A214D5">
        <w:rPr>
          <w:rFonts w:ascii="Arial" w:hAnsi="Arial" w:cs="Arial"/>
          <w:color w:val="333333"/>
          <w:sz w:val="22"/>
          <w:szCs w:val="21"/>
          <w:u w:val="single"/>
          <w:lang w:val="ro-RO"/>
        </w:rPr>
        <w:t>ță eliberată de angajator</w:t>
      </w:r>
      <w:r w:rsidR="00A214D5">
        <w:rPr>
          <w:rFonts w:ascii="Arial" w:hAnsi="Arial" w:cs="Arial"/>
          <w:color w:val="333333"/>
          <w:sz w:val="22"/>
          <w:szCs w:val="21"/>
          <w:u w:val="single"/>
          <w:lang w:val="ro-RO"/>
        </w:rPr>
        <w:t>/ angajatori</w:t>
      </w:r>
      <w:r w:rsidRPr="00A214D5">
        <w:rPr>
          <w:rFonts w:ascii="Arial" w:hAnsi="Arial" w:cs="Arial"/>
          <w:color w:val="333333"/>
          <w:sz w:val="22"/>
          <w:szCs w:val="21"/>
          <w:u w:val="single"/>
          <w:lang w:val="ro-RO"/>
        </w:rPr>
        <w:t xml:space="preserve"> </w:t>
      </w:r>
      <w:r w:rsidRPr="00E3697E">
        <w:rPr>
          <w:rFonts w:ascii="Arial" w:hAnsi="Arial" w:cs="Arial"/>
          <w:b/>
          <w:color w:val="333333"/>
          <w:sz w:val="22"/>
          <w:szCs w:val="21"/>
          <w:u w:val="single"/>
          <w:lang w:val="ro-RO"/>
        </w:rPr>
        <w:t>din care să rezulte că solicitantul pensiei de limită de vârstă</w:t>
      </w:r>
      <w:r w:rsidRPr="00A214D5">
        <w:rPr>
          <w:rFonts w:ascii="Arial" w:hAnsi="Arial" w:cs="Arial"/>
          <w:color w:val="333333"/>
          <w:sz w:val="22"/>
          <w:szCs w:val="21"/>
          <w:u w:val="single"/>
          <w:lang w:val="ro-RO"/>
        </w:rPr>
        <w:t xml:space="preserve"> ( care îndeplinește condiția de vârstă standard) </w:t>
      </w:r>
      <w:r w:rsidR="00A214D5">
        <w:rPr>
          <w:rFonts w:ascii="Arial" w:hAnsi="Arial" w:cs="Arial"/>
          <w:b/>
          <w:color w:val="333333"/>
          <w:sz w:val="22"/>
          <w:szCs w:val="21"/>
          <w:u w:val="single"/>
          <w:lang w:val="ro-RO"/>
        </w:rPr>
        <w:t>NU a optat pentru continuarea activității până la împlinirea vârstei de 70 ani, conform art.46 alin (2) din Legea 360/2023 – ÎN ORIGINAL.</w:t>
      </w:r>
    </w:p>
    <w:p w:rsidR="002717E3" w:rsidRPr="00A214D5" w:rsidRDefault="002717E3" w:rsidP="00A214D5">
      <w:pPr>
        <w:pStyle w:val="al"/>
        <w:spacing w:line="276" w:lineRule="auto"/>
        <w:rPr>
          <w:rFonts w:ascii="Arial" w:hAnsi="Arial" w:cs="Arial"/>
          <w:i/>
          <w:color w:val="333333"/>
          <w:sz w:val="18"/>
          <w:szCs w:val="18"/>
        </w:rPr>
      </w:pPr>
      <w:r w:rsidRPr="00A214D5">
        <w:rPr>
          <w:rFonts w:ascii="Arial" w:hAnsi="Arial" w:cs="Arial"/>
          <w:b/>
          <w:bCs/>
          <w:i/>
          <w:color w:val="333333"/>
          <w:sz w:val="18"/>
          <w:szCs w:val="18"/>
        </w:rPr>
        <w:t xml:space="preserve">Legea 360/2023 ,, Art 46. - </w:t>
      </w:r>
      <w:r w:rsidRPr="00A214D5">
        <w:rPr>
          <w:rFonts w:ascii="Arial" w:hAnsi="Arial" w:cs="Arial"/>
          <w:i/>
          <w:color w:val="333333"/>
          <w:sz w:val="18"/>
          <w:szCs w:val="18"/>
        </w:rPr>
        <w:t xml:space="preserve">(1) Pensia pentru limită de vârstă se cuvine persoanelor care îndeplinesc, cumulativ, la data pensionării, condiţiile privind vârsta standard de pensionare şi stagiul minim de cotizare prevăzute în anexa </w:t>
      </w:r>
      <w:hyperlink r:id="rId8" w:anchor="p-551280702" w:tgtFrame="_blank" w:history="1">
        <w:r w:rsidRPr="00A214D5">
          <w:rPr>
            <w:rStyle w:val="Hyperlink"/>
            <w:rFonts w:ascii="Arial" w:hAnsi="Arial" w:cs="Arial"/>
            <w:i/>
            <w:sz w:val="18"/>
            <w:szCs w:val="18"/>
          </w:rPr>
          <w:t>nr. 5</w:t>
        </w:r>
      </w:hyperlink>
      <w:r w:rsidRPr="00A214D5">
        <w:rPr>
          <w:rFonts w:ascii="Arial" w:hAnsi="Arial" w:cs="Arial"/>
          <w:i/>
          <w:color w:val="333333"/>
          <w:sz w:val="18"/>
          <w:szCs w:val="18"/>
        </w:rPr>
        <w:t>.</w:t>
      </w:r>
    </w:p>
    <w:p w:rsidR="002717E3" w:rsidRPr="00A214D5" w:rsidRDefault="002717E3" w:rsidP="00A214D5">
      <w:pPr>
        <w:pStyle w:val="al"/>
        <w:spacing w:line="276" w:lineRule="auto"/>
        <w:rPr>
          <w:rFonts w:ascii="Arial" w:hAnsi="Arial" w:cs="Arial"/>
          <w:i/>
          <w:color w:val="333333"/>
          <w:sz w:val="18"/>
          <w:szCs w:val="18"/>
        </w:rPr>
      </w:pPr>
      <w:r w:rsidRPr="00A214D5">
        <w:rPr>
          <w:rFonts w:ascii="Arial" w:hAnsi="Arial" w:cs="Arial"/>
          <w:i/>
          <w:color w:val="333333"/>
          <w:sz w:val="18"/>
          <w:szCs w:val="18"/>
        </w:rPr>
        <w:t xml:space="preserve">(2) Persoanele asigurate în sistemul public de pensii care îndeplinesc condiţiile de înscriere la pensie prevăzute la </w:t>
      </w:r>
      <w:hyperlink r:id="rId9" w:anchor="p-551279814" w:tgtFrame="_blank" w:history="1">
        <w:r w:rsidRPr="00A214D5">
          <w:rPr>
            <w:rStyle w:val="Hyperlink"/>
            <w:rFonts w:ascii="Arial" w:hAnsi="Arial" w:cs="Arial"/>
            <w:i/>
            <w:sz w:val="18"/>
            <w:szCs w:val="18"/>
          </w:rPr>
          <w:t>alin. (1)</w:t>
        </w:r>
      </w:hyperlink>
      <w:r w:rsidRPr="00A214D5">
        <w:rPr>
          <w:rFonts w:ascii="Arial" w:hAnsi="Arial" w:cs="Arial"/>
          <w:i/>
          <w:color w:val="333333"/>
          <w:sz w:val="18"/>
          <w:szCs w:val="18"/>
        </w:rPr>
        <w:t xml:space="preserve"> pot opta între acordarea pensiei pentru limită de vârstă şi continuarea activităţii, cu acordul anual al angajatorului, până la împlinirea vârstei de 70 de ani.’’</w:t>
      </w:r>
    </w:p>
    <w:p w:rsidR="002717E3" w:rsidRPr="00A214D5" w:rsidRDefault="002717E3" w:rsidP="00A214D5">
      <w:pPr>
        <w:pStyle w:val="al"/>
        <w:spacing w:line="276" w:lineRule="auto"/>
        <w:rPr>
          <w:rFonts w:ascii="Arial" w:hAnsi="Arial" w:cs="Arial"/>
          <w:i/>
          <w:color w:val="333333"/>
          <w:sz w:val="18"/>
          <w:szCs w:val="18"/>
        </w:rPr>
      </w:pPr>
      <w:r w:rsidRPr="00A214D5">
        <w:rPr>
          <w:rFonts w:ascii="Arial" w:hAnsi="Arial" w:cs="Arial"/>
          <w:b/>
          <w:bCs/>
          <w:i/>
          <w:color w:val="333333"/>
          <w:sz w:val="18"/>
          <w:szCs w:val="18"/>
        </w:rPr>
        <w:t xml:space="preserve">HG 181/2024 ,, Art. 19. - </w:t>
      </w:r>
      <w:r w:rsidRPr="00A214D5">
        <w:rPr>
          <w:rFonts w:ascii="Arial" w:hAnsi="Arial" w:cs="Arial"/>
          <w:i/>
          <w:color w:val="333333"/>
          <w:sz w:val="18"/>
          <w:szCs w:val="18"/>
        </w:rPr>
        <w:t xml:space="preserve">(1) Persoanele asigurate în sistemul public de pensii care îndeplinesc condiţiile de înscriere la pensie pentru limită de vârstă, respectiv vârsta standard de pensionare şi stagiul minim de cotizare contributiv prevăzute în anexa </w:t>
      </w:r>
      <w:hyperlink r:id="rId10" w:anchor="p-551280702" w:tgtFrame="_blank" w:history="1">
        <w:r w:rsidRPr="00A214D5">
          <w:rPr>
            <w:rStyle w:val="Hyperlink"/>
            <w:rFonts w:ascii="Arial" w:hAnsi="Arial" w:cs="Arial"/>
            <w:i/>
            <w:sz w:val="18"/>
            <w:szCs w:val="18"/>
          </w:rPr>
          <w:t>nr. 5</w:t>
        </w:r>
      </w:hyperlink>
      <w:r w:rsidRPr="00A214D5">
        <w:rPr>
          <w:rFonts w:ascii="Arial" w:hAnsi="Arial" w:cs="Arial"/>
          <w:i/>
          <w:color w:val="333333"/>
          <w:sz w:val="18"/>
          <w:szCs w:val="18"/>
        </w:rPr>
        <w:t xml:space="preserve"> la lege, începând cu data intrării în vigoare a legii, pot opta pentru acordarea pensiei pentru limită de vârstă sau continuarea activităţii în baza aceluiaşi contract individual de muncă/raport de serviciu, până la împlinirea vârstei de 70 de ani, în condiţiile prevăzute de art. 46 </w:t>
      </w:r>
      <w:hyperlink r:id="rId11" w:anchor="p-551279815" w:tgtFrame="_blank" w:history="1">
        <w:r w:rsidRPr="00A214D5">
          <w:rPr>
            <w:rStyle w:val="Hyperlink"/>
            <w:rFonts w:ascii="Arial" w:hAnsi="Arial" w:cs="Arial"/>
            <w:i/>
            <w:sz w:val="18"/>
            <w:szCs w:val="18"/>
          </w:rPr>
          <w:t>alin. (2)</w:t>
        </w:r>
      </w:hyperlink>
      <w:r w:rsidRPr="00A214D5">
        <w:rPr>
          <w:rFonts w:ascii="Arial" w:hAnsi="Arial" w:cs="Arial"/>
          <w:i/>
          <w:color w:val="333333"/>
          <w:sz w:val="18"/>
          <w:szCs w:val="18"/>
        </w:rPr>
        <w:t xml:space="preserve"> din lege.</w:t>
      </w:r>
    </w:p>
    <w:p w:rsidR="002717E3" w:rsidRPr="00A214D5" w:rsidRDefault="002717E3" w:rsidP="00A214D5">
      <w:pPr>
        <w:pStyle w:val="al"/>
        <w:spacing w:line="276" w:lineRule="auto"/>
        <w:rPr>
          <w:rFonts w:ascii="Arial" w:hAnsi="Arial" w:cs="Arial"/>
          <w:i/>
          <w:color w:val="333333"/>
          <w:sz w:val="18"/>
          <w:szCs w:val="18"/>
        </w:rPr>
      </w:pPr>
      <w:r w:rsidRPr="00A214D5">
        <w:rPr>
          <w:rFonts w:ascii="Arial" w:hAnsi="Arial" w:cs="Arial"/>
          <w:i/>
          <w:color w:val="333333"/>
          <w:sz w:val="18"/>
          <w:szCs w:val="18"/>
        </w:rPr>
        <w:t xml:space="preserve">(2) Prevederile art. 46 </w:t>
      </w:r>
      <w:hyperlink r:id="rId12" w:anchor="p-551279815" w:tgtFrame="_blank" w:history="1">
        <w:r w:rsidRPr="00A214D5">
          <w:rPr>
            <w:rStyle w:val="Hyperlink"/>
            <w:rFonts w:ascii="Arial" w:hAnsi="Arial" w:cs="Arial"/>
            <w:i/>
            <w:sz w:val="18"/>
            <w:szCs w:val="18"/>
          </w:rPr>
          <w:t>alin. (2)</w:t>
        </w:r>
      </w:hyperlink>
      <w:r w:rsidRPr="00A214D5">
        <w:rPr>
          <w:rFonts w:ascii="Arial" w:hAnsi="Arial" w:cs="Arial"/>
          <w:i/>
          <w:color w:val="333333"/>
          <w:sz w:val="18"/>
          <w:szCs w:val="18"/>
        </w:rPr>
        <w:t xml:space="preserve"> din lege nu se aplică în următoarele cazuri:</w:t>
      </w:r>
    </w:p>
    <w:p w:rsidR="002717E3" w:rsidRPr="00A214D5" w:rsidRDefault="002717E3" w:rsidP="00A214D5">
      <w:pPr>
        <w:pStyle w:val="al"/>
        <w:spacing w:line="276" w:lineRule="auto"/>
        <w:rPr>
          <w:rFonts w:ascii="Arial" w:hAnsi="Arial" w:cs="Arial"/>
          <w:i/>
          <w:color w:val="333333"/>
          <w:sz w:val="18"/>
          <w:szCs w:val="18"/>
        </w:rPr>
      </w:pPr>
      <w:r w:rsidRPr="00A214D5">
        <w:rPr>
          <w:rFonts w:ascii="Arial" w:hAnsi="Arial" w:cs="Arial"/>
          <w:i/>
          <w:color w:val="333333"/>
          <w:sz w:val="18"/>
          <w:szCs w:val="18"/>
        </w:rPr>
        <w:t>a) persoanelor care au îndeplinit condiţiile de vârstă standard de pensionare şi stagiu minim de cotizare/stagiu minim de cotizare contributiv anterior datei de 1 ianuarie 2024;</w:t>
      </w:r>
    </w:p>
    <w:p w:rsidR="002717E3" w:rsidRPr="00A214D5" w:rsidRDefault="002717E3" w:rsidP="00A214D5">
      <w:pPr>
        <w:pStyle w:val="al"/>
        <w:spacing w:line="276" w:lineRule="auto"/>
        <w:rPr>
          <w:rFonts w:ascii="Arial" w:hAnsi="Arial" w:cs="Arial"/>
          <w:i/>
          <w:color w:val="333333"/>
          <w:sz w:val="18"/>
          <w:szCs w:val="18"/>
        </w:rPr>
      </w:pPr>
      <w:r w:rsidRPr="00A214D5">
        <w:rPr>
          <w:rFonts w:ascii="Arial" w:hAnsi="Arial" w:cs="Arial"/>
          <w:i/>
          <w:color w:val="333333"/>
          <w:sz w:val="18"/>
          <w:szCs w:val="18"/>
        </w:rPr>
        <w:t>b) persoanelor care s-au pensionat anterior datei de 1 ianuarie 2024;</w:t>
      </w:r>
    </w:p>
    <w:p w:rsidR="002717E3" w:rsidRPr="00A214D5" w:rsidRDefault="002717E3" w:rsidP="00A214D5">
      <w:pPr>
        <w:pStyle w:val="al"/>
        <w:spacing w:line="276" w:lineRule="auto"/>
        <w:rPr>
          <w:rFonts w:ascii="Arial" w:hAnsi="Arial" w:cs="Arial"/>
          <w:i/>
          <w:color w:val="333333"/>
          <w:sz w:val="18"/>
          <w:szCs w:val="18"/>
        </w:rPr>
      </w:pPr>
      <w:r w:rsidRPr="00A214D5">
        <w:rPr>
          <w:rFonts w:ascii="Arial" w:hAnsi="Arial" w:cs="Arial"/>
          <w:i/>
          <w:color w:val="333333"/>
          <w:sz w:val="18"/>
          <w:szCs w:val="18"/>
        </w:rPr>
        <w:t>c) persoanelor care se vor pensiona ulterior datei de 1 ianuarie 2024, cu reducerea vârstei standard de pensionare, conform legii;</w:t>
      </w:r>
    </w:p>
    <w:p w:rsidR="002717E3" w:rsidRPr="00A214D5" w:rsidRDefault="002717E3" w:rsidP="00A214D5">
      <w:pPr>
        <w:pStyle w:val="al"/>
        <w:spacing w:line="276" w:lineRule="auto"/>
        <w:rPr>
          <w:rFonts w:ascii="Arial" w:hAnsi="Arial" w:cs="Arial"/>
          <w:i/>
          <w:color w:val="333333"/>
          <w:sz w:val="18"/>
          <w:szCs w:val="18"/>
        </w:rPr>
      </w:pPr>
      <w:r w:rsidRPr="00A214D5">
        <w:rPr>
          <w:rFonts w:ascii="Arial" w:hAnsi="Arial" w:cs="Arial"/>
          <w:i/>
          <w:color w:val="333333"/>
          <w:sz w:val="18"/>
          <w:szCs w:val="18"/>
        </w:rPr>
        <w:t>d) persoanelor care ulterior înscrierii la pensie pentru limită de vârstă, la vârsta standard de pensionare, continuă activitatea în baza unui alt contract individual de muncă/raport de serviciu.</w:t>
      </w:r>
      <w:r w:rsidR="000025A4">
        <w:rPr>
          <w:rFonts w:ascii="Arial" w:hAnsi="Arial" w:cs="Arial"/>
          <w:i/>
          <w:color w:val="333333"/>
          <w:sz w:val="18"/>
          <w:szCs w:val="18"/>
        </w:rPr>
        <w:t>’’</w:t>
      </w:r>
    </w:p>
    <w:p w:rsidR="00930B22" w:rsidRDefault="00930B22" w:rsidP="00930B22">
      <w:pPr>
        <w:pStyle w:val="al"/>
        <w:spacing w:line="345" w:lineRule="atLeast"/>
        <w:rPr>
          <w:rFonts w:ascii="Arial" w:hAnsi="Arial" w:cs="Arial"/>
          <w:color w:val="333333"/>
          <w:sz w:val="21"/>
          <w:szCs w:val="21"/>
        </w:rPr>
      </w:pPr>
      <w:r>
        <w:rPr>
          <w:rFonts w:ascii="Arial" w:hAnsi="Arial" w:cs="Arial"/>
          <w:color w:val="333333"/>
          <w:sz w:val="21"/>
          <w:szCs w:val="21"/>
        </w:rPr>
        <w:t>- alte acte pentru dovedirea perioadelor de activitate şi a veniturilor realizate . . . . . . . . . ., în original.</w:t>
      </w:r>
    </w:p>
    <w:p w:rsidR="00930B22" w:rsidRPr="00B1684D" w:rsidRDefault="00930B22" w:rsidP="00930B22">
      <w:pPr>
        <w:pStyle w:val="al"/>
        <w:spacing w:line="345" w:lineRule="atLeast"/>
        <w:rPr>
          <w:rFonts w:ascii="Arial" w:hAnsi="Arial" w:cs="Arial"/>
          <w:b/>
          <w:color w:val="333333"/>
          <w:sz w:val="21"/>
          <w:szCs w:val="21"/>
        </w:rPr>
      </w:pPr>
      <w:r w:rsidRPr="00B1684D">
        <w:rPr>
          <w:rFonts w:ascii="Arial" w:hAnsi="Arial" w:cs="Arial"/>
          <w:b/>
          <w:color w:val="333333"/>
          <w:sz w:val="21"/>
          <w:szCs w:val="21"/>
        </w:rPr>
        <w:t xml:space="preserve">Declar pe propria răspundere, sub sancţiunile prevăzute de </w:t>
      </w:r>
      <w:hyperlink r:id="rId13" w:tgtFrame="_blank" w:history="1">
        <w:r w:rsidRPr="00B1684D">
          <w:rPr>
            <w:rStyle w:val="Hyperlink"/>
            <w:rFonts w:ascii="Arial" w:hAnsi="Arial" w:cs="Arial"/>
            <w:b/>
            <w:sz w:val="21"/>
            <w:szCs w:val="21"/>
          </w:rPr>
          <w:t>Codul penal</w:t>
        </w:r>
      </w:hyperlink>
      <w:r w:rsidRPr="00B1684D">
        <w:rPr>
          <w:rFonts w:ascii="Arial" w:hAnsi="Arial" w:cs="Arial"/>
          <w:b/>
          <w:color w:val="333333"/>
          <w:sz w:val="21"/>
          <w:szCs w:val="21"/>
        </w:rPr>
        <w:t xml:space="preserve"> pentru declaraţii false, că:</w:t>
      </w:r>
    </w:p>
    <w:p w:rsidR="00930B22" w:rsidRDefault="00930B22" w:rsidP="00A214D5">
      <w:pPr>
        <w:pStyle w:val="al"/>
        <w:spacing w:line="276" w:lineRule="auto"/>
        <w:rPr>
          <w:rFonts w:ascii="Arial" w:hAnsi="Arial" w:cs="Arial"/>
          <w:color w:val="333333"/>
          <w:sz w:val="21"/>
          <w:szCs w:val="21"/>
        </w:rPr>
      </w:pPr>
      <w:r>
        <w:rPr>
          <w:rFonts w:ascii="Arial" w:hAnsi="Arial" w:cs="Arial"/>
          <w:color w:val="333333"/>
          <w:sz w:val="21"/>
          <w:szCs w:val="21"/>
        </w:rPr>
        <w:t>- sunt/nu sunt asigurat(ă);</w:t>
      </w:r>
    </w:p>
    <w:p w:rsidR="00930B22" w:rsidRDefault="00930B22" w:rsidP="00A214D5">
      <w:pPr>
        <w:pStyle w:val="al"/>
        <w:spacing w:line="276" w:lineRule="auto"/>
        <w:rPr>
          <w:rFonts w:ascii="Arial" w:hAnsi="Arial" w:cs="Arial"/>
          <w:color w:val="333333"/>
          <w:sz w:val="21"/>
          <w:szCs w:val="21"/>
        </w:rPr>
      </w:pPr>
      <w:r>
        <w:rPr>
          <w:rFonts w:ascii="Arial" w:hAnsi="Arial" w:cs="Arial"/>
          <w:color w:val="333333"/>
          <w:sz w:val="21"/>
          <w:szCs w:val="21"/>
        </w:rPr>
        <w:t>- primesc/nu primesc o altă pensie sau ajutor social - dosar nr. . . . . . . . . . .;</w:t>
      </w:r>
    </w:p>
    <w:p w:rsidR="00930B22" w:rsidRDefault="00930B22" w:rsidP="00A214D5">
      <w:pPr>
        <w:pStyle w:val="al"/>
        <w:spacing w:line="276" w:lineRule="auto"/>
        <w:rPr>
          <w:rFonts w:ascii="Arial" w:hAnsi="Arial" w:cs="Arial"/>
          <w:color w:val="333333"/>
          <w:sz w:val="21"/>
          <w:szCs w:val="21"/>
        </w:rPr>
      </w:pPr>
      <w:r>
        <w:rPr>
          <w:rFonts w:ascii="Arial" w:hAnsi="Arial" w:cs="Arial"/>
          <w:color w:val="333333"/>
          <w:sz w:val="21"/>
          <w:szCs w:val="21"/>
        </w:rPr>
        <w:t>- primesc/nu primesc pensie din alt sistem de pensii integrat sistemului public de pensii - dosar nr. . . . . . . . . . .;</w:t>
      </w:r>
    </w:p>
    <w:p w:rsidR="00930B22" w:rsidRDefault="00930B22" w:rsidP="00A214D5">
      <w:pPr>
        <w:pStyle w:val="al"/>
        <w:spacing w:line="276" w:lineRule="auto"/>
        <w:rPr>
          <w:rFonts w:ascii="Arial" w:hAnsi="Arial" w:cs="Arial"/>
          <w:color w:val="333333"/>
          <w:sz w:val="21"/>
          <w:szCs w:val="21"/>
        </w:rPr>
      </w:pPr>
      <w:r>
        <w:rPr>
          <w:rFonts w:ascii="Arial" w:hAnsi="Arial" w:cs="Arial"/>
          <w:color w:val="333333"/>
          <w:sz w:val="21"/>
          <w:szCs w:val="21"/>
        </w:rPr>
        <w:t>- primesc/nu primesc pensie din alt sistem de pensii neintegrat sistemului public de pensii - dosar nr. . . . . . . . . . .;</w:t>
      </w:r>
    </w:p>
    <w:p w:rsidR="00930B22" w:rsidRDefault="00930B22" w:rsidP="00A214D5">
      <w:pPr>
        <w:pStyle w:val="al"/>
        <w:spacing w:line="276" w:lineRule="auto"/>
        <w:rPr>
          <w:rFonts w:ascii="Arial" w:hAnsi="Arial" w:cs="Arial"/>
          <w:color w:val="333333"/>
          <w:sz w:val="21"/>
          <w:szCs w:val="21"/>
        </w:rPr>
      </w:pPr>
      <w:r>
        <w:rPr>
          <w:rFonts w:ascii="Arial" w:hAnsi="Arial" w:cs="Arial"/>
          <w:color w:val="333333"/>
          <w:sz w:val="21"/>
          <w:szCs w:val="21"/>
        </w:rPr>
        <w:t>- primesc/nu primesc indemnizaţie - dosar nr. . . . . . . . . . .;</w:t>
      </w:r>
    </w:p>
    <w:p w:rsidR="00930B22" w:rsidRDefault="00930B22" w:rsidP="00A214D5">
      <w:pPr>
        <w:pStyle w:val="al"/>
        <w:spacing w:line="276" w:lineRule="auto"/>
        <w:rPr>
          <w:rFonts w:ascii="Arial" w:hAnsi="Arial" w:cs="Arial"/>
          <w:color w:val="333333"/>
          <w:sz w:val="21"/>
          <w:szCs w:val="21"/>
        </w:rPr>
      </w:pPr>
      <w:r>
        <w:rPr>
          <w:rFonts w:ascii="Arial" w:hAnsi="Arial" w:cs="Arial"/>
          <w:color w:val="333333"/>
          <w:sz w:val="21"/>
          <w:szCs w:val="21"/>
        </w:rPr>
        <w:t>- primesc/nu primesc indemnizaţie de şomaj;</w:t>
      </w:r>
    </w:p>
    <w:p w:rsidR="00930B22" w:rsidRDefault="00930B22" w:rsidP="00A214D5">
      <w:pPr>
        <w:pStyle w:val="al"/>
        <w:spacing w:line="276" w:lineRule="auto"/>
        <w:rPr>
          <w:rFonts w:ascii="Arial" w:hAnsi="Arial" w:cs="Arial"/>
          <w:color w:val="333333"/>
          <w:sz w:val="21"/>
          <w:szCs w:val="21"/>
        </w:rPr>
      </w:pPr>
      <w:r>
        <w:rPr>
          <w:rFonts w:ascii="Arial" w:hAnsi="Arial" w:cs="Arial"/>
          <w:color w:val="333333"/>
          <w:sz w:val="21"/>
          <w:szCs w:val="21"/>
        </w:rPr>
        <w:t>- primesc/nu primesc indemnizaţie acordată persoanelor cu handicap;</w:t>
      </w:r>
    </w:p>
    <w:p w:rsidR="00930B22" w:rsidRDefault="00930B22" w:rsidP="00A214D5">
      <w:pPr>
        <w:pStyle w:val="al"/>
        <w:spacing w:line="276" w:lineRule="auto"/>
        <w:rPr>
          <w:rFonts w:ascii="Arial" w:hAnsi="Arial" w:cs="Arial"/>
          <w:color w:val="333333"/>
          <w:sz w:val="21"/>
          <w:szCs w:val="21"/>
        </w:rPr>
      </w:pPr>
      <w:r>
        <w:rPr>
          <w:rFonts w:ascii="Arial" w:hAnsi="Arial" w:cs="Arial"/>
          <w:color w:val="333333"/>
          <w:sz w:val="21"/>
          <w:szCs w:val="21"/>
        </w:rPr>
        <w:t>- *) am/nu am crescut copii până la vârsta de 16 ani, respectiv timp de cel puţin 13 ani, în cazul copiilor adoptaţi, după caz.</w:t>
      </w:r>
    </w:p>
    <w:p w:rsidR="00930B22" w:rsidRPr="00B1684D" w:rsidRDefault="00930B22" w:rsidP="00930B22">
      <w:pPr>
        <w:pStyle w:val="al"/>
        <w:spacing w:line="345" w:lineRule="atLeast"/>
        <w:rPr>
          <w:rFonts w:ascii="Arial" w:hAnsi="Arial" w:cs="Arial"/>
          <w:b/>
          <w:color w:val="333333"/>
          <w:sz w:val="21"/>
          <w:szCs w:val="21"/>
        </w:rPr>
      </w:pPr>
      <w:r w:rsidRPr="00B1684D">
        <w:rPr>
          <w:rFonts w:ascii="Arial" w:hAnsi="Arial" w:cs="Arial"/>
          <w:b/>
          <w:color w:val="333333"/>
          <w:sz w:val="21"/>
          <w:szCs w:val="21"/>
        </w:rPr>
        <w:t>*) Se va completa doar în situaţia femeilor care solicită acordarea pensiei pentru limită de vârstă în baza prevederilor art. 51 din lege.</w:t>
      </w:r>
    </w:p>
    <w:p w:rsidR="00930B22" w:rsidRPr="00B1684D" w:rsidRDefault="00930B22" w:rsidP="00A214D5">
      <w:pPr>
        <w:pStyle w:val="al"/>
        <w:spacing w:line="276" w:lineRule="auto"/>
        <w:rPr>
          <w:rFonts w:ascii="Arial" w:hAnsi="Arial" w:cs="Arial"/>
          <w:b/>
          <w:i/>
          <w:color w:val="333333"/>
          <w:sz w:val="20"/>
          <w:szCs w:val="21"/>
        </w:rPr>
      </w:pPr>
      <w:r w:rsidRPr="001917DF">
        <w:rPr>
          <w:rFonts w:ascii="Arial" w:hAnsi="Arial" w:cs="Arial"/>
          <w:b/>
          <w:color w:val="333333"/>
          <w:sz w:val="20"/>
          <w:szCs w:val="21"/>
        </w:rPr>
        <w:t xml:space="preserve">Declar că îmi exprim acordul cu privire la prelucrarea datelor, în scopul şi pentru îndeplinirea atribuţiilor legale </w:t>
      </w:r>
      <w:r w:rsidRPr="00B1684D">
        <w:rPr>
          <w:rFonts w:ascii="Arial" w:hAnsi="Arial" w:cs="Arial"/>
          <w:b/>
          <w:i/>
          <w:color w:val="333333"/>
          <w:sz w:val="20"/>
          <w:szCs w:val="21"/>
        </w:rPr>
        <w:t xml:space="preserve">ale instituţiei, cu respectarea prevederilor Regulamentului (UE) </w:t>
      </w:r>
      <w:hyperlink r:id="rId14" w:tgtFrame="_blank" w:history="1">
        <w:r w:rsidRPr="00B1684D">
          <w:rPr>
            <w:rStyle w:val="Hyperlink"/>
            <w:rFonts w:ascii="Arial" w:hAnsi="Arial" w:cs="Arial"/>
            <w:b/>
            <w:i/>
            <w:sz w:val="20"/>
            <w:szCs w:val="21"/>
          </w:rPr>
          <w:t>2016/679</w:t>
        </w:r>
      </w:hyperlink>
      <w:r w:rsidRPr="00B1684D">
        <w:rPr>
          <w:rFonts w:ascii="Arial" w:hAnsi="Arial" w:cs="Arial"/>
          <w:b/>
          <w:i/>
          <w:color w:val="333333"/>
          <w:sz w:val="20"/>
          <w:szCs w:val="21"/>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tgtFrame="_blank" w:history="1">
        <w:r w:rsidRPr="00B1684D">
          <w:rPr>
            <w:rStyle w:val="Hyperlink"/>
            <w:rFonts w:ascii="Arial" w:hAnsi="Arial" w:cs="Arial"/>
            <w:b/>
            <w:i/>
            <w:sz w:val="20"/>
            <w:szCs w:val="21"/>
          </w:rPr>
          <w:t>95/46/CE</w:t>
        </w:r>
      </w:hyperlink>
      <w:r w:rsidRPr="00B1684D">
        <w:rPr>
          <w:rFonts w:ascii="Arial" w:hAnsi="Arial" w:cs="Arial"/>
          <w:b/>
          <w:i/>
          <w:color w:val="333333"/>
          <w:sz w:val="20"/>
          <w:szCs w:val="21"/>
        </w:rPr>
        <w:t xml:space="preserve"> (Regulamentul general privind protecţia datelor). </w:t>
      </w:r>
    </w:p>
    <w:p w:rsidR="00930B22" w:rsidRPr="00A214D5" w:rsidRDefault="00930B22" w:rsidP="00A214D5">
      <w:pPr>
        <w:pStyle w:val="al"/>
        <w:spacing w:line="276" w:lineRule="auto"/>
        <w:rPr>
          <w:rFonts w:ascii="Arial" w:hAnsi="Arial" w:cs="Arial"/>
          <w:color w:val="333333"/>
          <w:sz w:val="20"/>
          <w:szCs w:val="21"/>
        </w:rPr>
      </w:pPr>
      <w:r w:rsidRPr="00A214D5">
        <w:rPr>
          <w:rFonts w:ascii="Arial" w:hAnsi="Arial" w:cs="Arial"/>
          <w:color w:val="333333"/>
          <w:sz w:val="20"/>
          <w:szCs w:val="21"/>
        </w:rPr>
        <w:t>Mă oblig a anunţa, în termen de 15 zile, casei teritoriale de pensii orice schimbare ce va surveni în cele declarate mai sus.</w:t>
      </w:r>
    </w:p>
    <w:p w:rsidR="00930B22" w:rsidRPr="00A214D5" w:rsidRDefault="00930B22" w:rsidP="00A214D5">
      <w:pPr>
        <w:pStyle w:val="al"/>
        <w:spacing w:line="276" w:lineRule="auto"/>
        <w:rPr>
          <w:rFonts w:ascii="Arial" w:hAnsi="Arial" w:cs="Arial"/>
          <w:color w:val="333333"/>
          <w:sz w:val="20"/>
          <w:szCs w:val="21"/>
        </w:rPr>
      </w:pPr>
      <w:r w:rsidRPr="00A214D5">
        <w:rPr>
          <w:rFonts w:ascii="Arial" w:hAnsi="Arial" w:cs="Arial"/>
          <w:color w:val="333333"/>
          <w:sz w:val="20"/>
          <w:szCs w:val="21"/>
        </w:rPr>
        <w:t>În cazul în care nu îmi voi respecta declaraţia asumată prin prezenta cerere, mă oblig să restitui integral sumele încasate nelegal, suportând rigorile legii.</w:t>
      </w:r>
    </w:p>
    <w:tbl>
      <w:tblPr>
        <w:tblW w:w="6323" w:type="dxa"/>
        <w:jc w:val="center"/>
        <w:tblCellMar>
          <w:top w:w="15" w:type="dxa"/>
          <w:left w:w="15" w:type="dxa"/>
          <w:bottom w:w="15" w:type="dxa"/>
          <w:right w:w="15" w:type="dxa"/>
        </w:tblCellMar>
        <w:tblLook w:val="04A0"/>
      </w:tblPr>
      <w:tblGrid>
        <w:gridCol w:w="10"/>
        <w:gridCol w:w="2825"/>
        <w:gridCol w:w="3488"/>
      </w:tblGrid>
      <w:tr w:rsidR="00930B22" w:rsidTr="0060146C">
        <w:trPr>
          <w:trHeight w:val="13"/>
          <w:jc w:val="center"/>
        </w:trPr>
        <w:tc>
          <w:tcPr>
            <w:tcW w:w="0" w:type="auto"/>
            <w:tcMar>
              <w:top w:w="0" w:type="dxa"/>
              <w:left w:w="0" w:type="dxa"/>
              <w:bottom w:w="0" w:type="dxa"/>
              <w:right w:w="0" w:type="dxa"/>
            </w:tcMar>
            <w:hideMark/>
          </w:tcPr>
          <w:p w:rsidR="00930B22" w:rsidRDefault="00930B22" w:rsidP="0060146C">
            <w:pPr>
              <w:spacing w:line="345" w:lineRule="atLeast"/>
              <w:rPr>
                <w:rFonts w:ascii="Arial" w:eastAsia="Times New Roman" w:hAnsi="Arial" w:cs="Arial"/>
                <w:color w:val="333333"/>
                <w:sz w:val="2"/>
                <w:szCs w:val="21"/>
              </w:rPr>
            </w:pPr>
          </w:p>
        </w:tc>
        <w:tc>
          <w:tcPr>
            <w:tcW w:w="0" w:type="auto"/>
            <w:hideMark/>
          </w:tcPr>
          <w:p w:rsidR="00930B22" w:rsidRDefault="00930B22" w:rsidP="0060146C">
            <w:pPr>
              <w:spacing w:line="345" w:lineRule="atLeast"/>
              <w:rPr>
                <w:rFonts w:ascii="Arial" w:eastAsia="Times New Roman" w:hAnsi="Arial" w:cs="Arial"/>
                <w:color w:val="333333"/>
                <w:sz w:val="2"/>
                <w:szCs w:val="21"/>
              </w:rPr>
            </w:pPr>
          </w:p>
        </w:tc>
        <w:tc>
          <w:tcPr>
            <w:tcW w:w="0" w:type="auto"/>
            <w:hideMark/>
          </w:tcPr>
          <w:p w:rsidR="00930B22" w:rsidRDefault="00930B22" w:rsidP="0060146C">
            <w:pPr>
              <w:spacing w:line="345" w:lineRule="atLeast"/>
              <w:rPr>
                <w:rFonts w:ascii="Arial" w:eastAsia="Times New Roman" w:hAnsi="Arial" w:cs="Arial"/>
                <w:color w:val="333333"/>
                <w:sz w:val="2"/>
                <w:szCs w:val="21"/>
              </w:rPr>
            </w:pPr>
          </w:p>
        </w:tc>
      </w:tr>
      <w:tr w:rsidR="00930B22" w:rsidRPr="001917DF" w:rsidTr="0060146C">
        <w:trPr>
          <w:trHeight w:val="476"/>
          <w:jc w:val="center"/>
        </w:trPr>
        <w:tc>
          <w:tcPr>
            <w:tcW w:w="0" w:type="auto"/>
            <w:tcMar>
              <w:top w:w="0" w:type="dxa"/>
              <w:left w:w="0" w:type="dxa"/>
              <w:bottom w:w="0" w:type="dxa"/>
              <w:right w:w="0" w:type="dxa"/>
            </w:tcMar>
            <w:hideMark/>
          </w:tcPr>
          <w:p w:rsidR="00930B22" w:rsidRPr="001917DF" w:rsidRDefault="00930B22" w:rsidP="0060146C">
            <w:pPr>
              <w:spacing w:line="345" w:lineRule="atLeast"/>
              <w:rPr>
                <w:rFonts w:ascii="Arial" w:eastAsia="Times New Roman" w:hAnsi="Arial" w:cs="Arial"/>
                <w:b/>
                <w:color w:val="333333"/>
                <w:szCs w:val="21"/>
              </w:rPr>
            </w:pPr>
          </w:p>
        </w:tc>
        <w:tc>
          <w:tcPr>
            <w:tcW w:w="0" w:type="auto"/>
            <w:tcBorders>
              <w:top w:val="nil"/>
              <w:left w:val="nil"/>
              <w:bottom w:val="nil"/>
              <w:right w:val="nil"/>
            </w:tcBorders>
            <w:hideMark/>
          </w:tcPr>
          <w:p w:rsidR="00E533C7" w:rsidRDefault="00E533C7" w:rsidP="0060146C">
            <w:pPr>
              <w:spacing w:line="345" w:lineRule="atLeast"/>
              <w:jc w:val="center"/>
              <w:rPr>
                <w:rFonts w:ascii="Arial" w:eastAsia="Times New Roman" w:hAnsi="Arial" w:cs="Arial"/>
                <w:b/>
                <w:color w:val="333333"/>
                <w:szCs w:val="18"/>
              </w:rPr>
            </w:pPr>
          </w:p>
          <w:p w:rsidR="001917DF" w:rsidRDefault="00930B22" w:rsidP="0060146C">
            <w:pPr>
              <w:spacing w:line="345" w:lineRule="atLeast"/>
              <w:jc w:val="center"/>
              <w:rPr>
                <w:rFonts w:ascii="Arial" w:eastAsia="Times New Roman" w:hAnsi="Arial" w:cs="Arial"/>
                <w:b/>
                <w:color w:val="333333"/>
                <w:szCs w:val="18"/>
              </w:rPr>
            </w:pPr>
            <w:r w:rsidRPr="001917DF">
              <w:rPr>
                <w:rFonts w:ascii="Arial" w:eastAsia="Times New Roman" w:hAnsi="Arial" w:cs="Arial"/>
                <w:b/>
                <w:color w:val="333333"/>
                <w:szCs w:val="18"/>
              </w:rPr>
              <w:t>Data</w:t>
            </w:r>
          </w:p>
          <w:p w:rsidR="00930B22" w:rsidRPr="001917DF" w:rsidRDefault="00930B22" w:rsidP="0060146C">
            <w:pPr>
              <w:spacing w:line="345" w:lineRule="atLeast"/>
              <w:jc w:val="center"/>
              <w:rPr>
                <w:rFonts w:ascii="Arial" w:eastAsia="Times New Roman" w:hAnsi="Arial" w:cs="Arial"/>
                <w:b/>
                <w:color w:val="333333"/>
                <w:szCs w:val="18"/>
              </w:rPr>
            </w:pPr>
            <w:r w:rsidRPr="001917DF">
              <w:rPr>
                <w:rFonts w:ascii="Arial" w:eastAsia="Times New Roman" w:hAnsi="Arial" w:cs="Arial"/>
                <w:b/>
                <w:color w:val="333333"/>
                <w:szCs w:val="18"/>
              </w:rPr>
              <w:t xml:space="preserve">. </w:t>
            </w:r>
            <w:r w:rsidR="00B1684D">
              <w:rPr>
                <w:rFonts w:ascii="Arial" w:eastAsia="Times New Roman" w:hAnsi="Arial" w:cs="Arial"/>
                <w:b/>
                <w:color w:val="333333"/>
                <w:szCs w:val="18"/>
              </w:rPr>
              <w:t xml:space="preserve">. . . </w:t>
            </w:r>
            <w:r w:rsidRPr="001917DF">
              <w:rPr>
                <w:rFonts w:ascii="Arial" w:eastAsia="Times New Roman" w:hAnsi="Arial" w:cs="Arial"/>
                <w:b/>
                <w:color w:val="333333"/>
                <w:szCs w:val="18"/>
              </w:rPr>
              <w:t>. . . . . . . . .</w:t>
            </w:r>
          </w:p>
        </w:tc>
        <w:tc>
          <w:tcPr>
            <w:tcW w:w="0" w:type="auto"/>
            <w:tcBorders>
              <w:top w:val="nil"/>
              <w:left w:val="nil"/>
              <w:bottom w:val="nil"/>
              <w:right w:val="nil"/>
            </w:tcBorders>
            <w:hideMark/>
          </w:tcPr>
          <w:p w:rsidR="00E533C7" w:rsidRDefault="00E533C7" w:rsidP="0060146C">
            <w:pPr>
              <w:spacing w:line="345" w:lineRule="atLeast"/>
              <w:jc w:val="center"/>
              <w:rPr>
                <w:rFonts w:ascii="Arial" w:eastAsia="Times New Roman" w:hAnsi="Arial" w:cs="Arial"/>
                <w:b/>
                <w:color w:val="333333"/>
                <w:szCs w:val="18"/>
              </w:rPr>
            </w:pPr>
          </w:p>
          <w:p w:rsidR="001917DF" w:rsidRDefault="00930B22" w:rsidP="0060146C">
            <w:pPr>
              <w:spacing w:line="345" w:lineRule="atLeast"/>
              <w:jc w:val="center"/>
              <w:rPr>
                <w:rFonts w:ascii="Arial" w:eastAsia="Times New Roman" w:hAnsi="Arial" w:cs="Arial"/>
                <w:b/>
                <w:color w:val="333333"/>
                <w:szCs w:val="18"/>
              </w:rPr>
            </w:pPr>
            <w:r w:rsidRPr="001917DF">
              <w:rPr>
                <w:rFonts w:ascii="Arial" w:eastAsia="Times New Roman" w:hAnsi="Arial" w:cs="Arial"/>
                <w:b/>
                <w:color w:val="333333"/>
                <w:szCs w:val="18"/>
              </w:rPr>
              <w:t>Semnătura</w:t>
            </w:r>
          </w:p>
          <w:p w:rsidR="00930B22" w:rsidRPr="001917DF" w:rsidRDefault="00930B22" w:rsidP="0060146C">
            <w:pPr>
              <w:spacing w:line="345" w:lineRule="atLeast"/>
              <w:jc w:val="center"/>
              <w:rPr>
                <w:rFonts w:ascii="Arial" w:eastAsia="Times New Roman" w:hAnsi="Arial" w:cs="Arial"/>
                <w:b/>
                <w:color w:val="333333"/>
                <w:szCs w:val="18"/>
              </w:rPr>
            </w:pPr>
            <w:r w:rsidRPr="001917DF">
              <w:rPr>
                <w:rFonts w:ascii="Arial" w:eastAsia="Times New Roman" w:hAnsi="Arial" w:cs="Arial"/>
                <w:b/>
                <w:color w:val="333333"/>
                <w:szCs w:val="18"/>
              </w:rPr>
              <w:t>. . .</w:t>
            </w:r>
            <w:r w:rsidR="00B1684D">
              <w:rPr>
                <w:rFonts w:ascii="Arial" w:eastAsia="Times New Roman" w:hAnsi="Arial" w:cs="Arial"/>
                <w:b/>
                <w:color w:val="333333"/>
                <w:szCs w:val="18"/>
              </w:rPr>
              <w:t xml:space="preserve"> . . . . . .</w:t>
            </w:r>
            <w:r w:rsidRPr="001917DF">
              <w:rPr>
                <w:rFonts w:ascii="Arial" w:eastAsia="Times New Roman" w:hAnsi="Arial" w:cs="Arial"/>
                <w:b/>
                <w:color w:val="333333"/>
                <w:szCs w:val="18"/>
              </w:rPr>
              <w:t xml:space="preserve"> . . . . . . .</w:t>
            </w:r>
          </w:p>
        </w:tc>
      </w:tr>
    </w:tbl>
    <w:p w:rsidR="00CE2755" w:rsidRDefault="00CE2755" w:rsidP="00A214D5">
      <w:bookmarkStart w:id="0" w:name="_GoBack"/>
      <w:bookmarkEnd w:id="0"/>
    </w:p>
    <w:sectPr w:rsidR="00CE2755" w:rsidSect="007A0F19">
      <w:headerReference w:type="even" r:id="rId16"/>
      <w:headerReference w:type="default" r:id="rId17"/>
      <w:footerReference w:type="default" r:id="rId18"/>
      <w:headerReference w:type="first" r:id="rId1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D4" w:rsidRDefault="00290AD4" w:rsidP="001917DF">
      <w:pPr>
        <w:spacing w:after="0" w:line="240" w:lineRule="auto"/>
      </w:pPr>
      <w:r>
        <w:separator/>
      </w:r>
    </w:p>
  </w:endnote>
  <w:endnote w:type="continuationSeparator" w:id="1">
    <w:p w:rsidR="00290AD4" w:rsidRDefault="00290AD4" w:rsidP="00191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5A" w:rsidRDefault="00262A5A">
    <w:pPr>
      <w:pStyle w:val="Footer"/>
      <w:pBdr>
        <w:top w:val="thinThickSmallGap" w:sz="24" w:space="1" w:color="622423" w:themeColor="accent2" w:themeShade="7F"/>
      </w:pBdr>
      <w:rPr>
        <w:rFonts w:asciiTheme="majorHAnsi" w:hAnsiTheme="majorHAnsi"/>
      </w:rPr>
    </w:pPr>
    <w:r>
      <w:rPr>
        <w:rFonts w:asciiTheme="majorHAnsi" w:hAnsiTheme="majorHAnsi"/>
      </w:rPr>
      <w:t>Legea 360/2023</w:t>
    </w:r>
    <w:r>
      <w:rPr>
        <w:rFonts w:asciiTheme="majorHAnsi" w:hAnsiTheme="majorHAnsi"/>
      </w:rPr>
      <w:ptab w:relativeTo="margin" w:alignment="right" w:leader="none"/>
    </w:r>
    <w:r>
      <w:rPr>
        <w:rFonts w:asciiTheme="majorHAnsi" w:hAnsiTheme="majorHAnsi"/>
      </w:rPr>
      <w:t xml:space="preserve">Page </w:t>
    </w:r>
    <w:fldSimple w:instr=" PAGE   \* MERGEFORMAT ">
      <w:r w:rsidR="00E3697E" w:rsidRPr="00E3697E">
        <w:rPr>
          <w:rFonts w:asciiTheme="majorHAnsi" w:hAnsiTheme="majorHAnsi"/>
          <w:noProof/>
        </w:rPr>
        <w:t>2</w:t>
      </w:r>
    </w:fldSimple>
  </w:p>
  <w:p w:rsidR="001917DF" w:rsidRDefault="00191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D4" w:rsidRDefault="00290AD4" w:rsidP="001917DF">
      <w:pPr>
        <w:spacing w:after="0" w:line="240" w:lineRule="auto"/>
      </w:pPr>
      <w:r>
        <w:separator/>
      </w:r>
    </w:p>
  </w:footnote>
  <w:footnote w:type="continuationSeparator" w:id="1">
    <w:p w:rsidR="00290AD4" w:rsidRDefault="00290AD4" w:rsidP="00191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DF" w:rsidRDefault="001B2D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354016" o:spid="_x0000_s3074" type="#_x0000_t136" style="position:absolute;margin-left:0;margin-top:0;width:727.55pt;height:33.8pt;rotation:315;z-index:-251654144;mso-position-horizontal:center;mso-position-horizontal-relative:margin;mso-position-vertical:center;mso-position-vertical-relative:margin" o:allowincell="f" fillcolor="#7f7f7f [1612]" stroked="f">
          <v:fill opacity=".5"/>
          <v:textpath style="font-family:&quot;Trebuchet MS&quot;;font-size:1pt" string="FORMULAR GRATUIT - CASA DE PENSII DAMBOVIȚ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DF" w:rsidRDefault="001B2D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354017" o:spid="_x0000_s3075" type="#_x0000_t136" style="position:absolute;margin-left:0;margin-top:0;width:753.05pt;height:33.8pt;rotation:315;z-index:-251652096;mso-position-horizontal:center;mso-position-horizontal-relative:margin;mso-position-vertical:center;mso-position-vertical-relative:margin" o:allowincell="f" fillcolor="#7f7f7f [1612]" stroked="f">
          <v:fill opacity=".5"/>
          <v:textpath style="font-family:&quot;Trebuchet MS&quot;;font-size:1pt" string="FORMULAR GRATUIT - CASA DE PENSII DAMBOVIȚ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DF" w:rsidRDefault="001B2D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354015" o:spid="_x0000_s3073" type="#_x0000_t136" style="position:absolute;margin-left:0;margin-top:0;width:727.55pt;height:33.8pt;rotation:315;z-index:-251656192;mso-position-horizontal:center;mso-position-horizontal-relative:margin;mso-position-vertical:center;mso-position-vertical-relative:margin" o:allowincell="f" fillcolor="#7f7f7f [1612]" stroked="f">
          <v:fill opacity=".5"/>
          <v:textpath style="font-family:&quot;Trebuchet MS&quot;;font-size:1pt" string="FORMULAR GRATUIT - CASA DE PENSII DAMBOVIȚ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o:shapelayout v:ext="edit">
      <o:idmap v:ext="edit" data="3"/>
    </o:shapelayout>
  </w:hdrShapeDefaults>
  <w:footnotePr>
    <w:footnote w:id="0"/>
    <w:footnote w:id="1"/>
  </w:footnotePr>
  <w:endnotePr>
    <w:endnote w:id="0"/>
    <w:endnote w:id="1"/>
  </w:endnotePr>
  <w:compat/>
  <w:rsids>
    <w:rsidRoot w:val="000A69F9"/>
    <w:rsid w:val="000025A4"/>
    <w:rsid w:val="000A69F9"/>
    <w:rsid w:val="000A71CA"/>
    <w:rsid w:val="000D7AED"/>
    <w:rsid w:val="001917DF"/>
    <w:rsid w:val="001B2DE0"/>
    <w:rsid w:val="001F68C1"/>
    <w:rsid w:val="00223C1A"/>
    <w:rsid w:val="00262A5A"/>
    <w:rsid w:val="00270B54"/>
    <w:rsid w:val="002717E3"/>
    <w:rsid w:val="002718EE"/>
    <w:rsid w:val="00290AD4"/>
    <w:rsid w:val="004B0CCE"/>
    <w:rsid w:val="00625984"/>
    <w:rsid w:val="00653953"/>
    <w:rsid w:val="0068284D"/>
    <w:rsid w:val="006C747C"/>
    <w:rsid w:val="00716E06"/>
    <w:rsid w:val="007A0F19"/>
    <w:rsid w:val="007F2564"/>
    <w:rsid w:val="00930B22"/>
    <w:rsid w:val="00A214D5"/>
    <w:rsid w:val="00B059AE"/>
    <w:rsid w:val="00B1684D"/>
    <w:rsid w:val="00CC0603"/>
    <w:rsid w:val="00CE01EB"/>
    <w:rsid w:val="00CE2755"/>
    <w:rsid w:val="00CE35F7"/>
    <w:rsid w:val="00E3697E"/>
    <w:rsid w:val="00E44382"/>
    <w:rsid w:val="00E533C7"/>
    <w:rsid w:val="00F06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22"/>
    <w:rPr>
      <w:rFonts w:eastAsiaTheme="minorEastAsia"/>
    </w:rPr>
  </w:style>
  <w:style w:type="paragraph" w:styleId="Heading4">
    <w:name w:val="heading 4"/>
    <w:basedOn w:val="Normal"/>
    <w:link w:val="Heading4Char"/>
    <w:uiPriority w:val="9"/>
    <w:qFormat/>
    <w:rsid w:val="00930B22"/>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0B22"/>
    <w:rPr>
      <w:rFonts w:ascii="Times New Roman" w:eastAsiaTheme="minorEastAsia" w:hAnsi="Times New Roman" w:cs="Times New Roman"/>
      <w:b/>
      <w:bCs/>
      <w:sz w:val="24"/>
      <w:szCs w:val="24"/>
    </w:rPr>
  </w:style>
  <w:style w:type="character" w:styleId="Hyperlink">
    <w:name w:val="Hyperlink"/>
    <w:basedOn w:val="DefaultParagraphFont"/>
    <w:uiPriority w:val="99"/>
    <w:semiHidden/>
    <w:unhideWhenUsed/>
    <w:rsid w:val="00930B22"/>
    <w:rPr>
      <w:color w:val="0000FF"/>
      <w:u w:val="single"/>
    </w:rPr>
  </w:style>
  <w:style w:type="paragraph" w:customStyle="1" w:styleId="al">
    <w:name w:val="a_l"/>
    <w:basedOn w:val="Normal"/>
    <w:rsid w:val="00930B22"/>
    <w:pPr>
      <w:spacing w:after="0" w:line="240" w:lineRule="auto"/>
      <w:jc w:val="both"/>
    </w:pPr>
    <w:rPr>
      <w:rFonts w:ascii="Times New Roman" w:hAnsi="Times New Roman" w:cs="Times New Roman"/>
      <w:sz w:val="24"/>
      <w:szCs w:val="24"/>
    </w:rPr>
  </w:style>
  <w:style w:type="paragraph" w:customStyle="1" w:styleId="ar">
    <w:name w:val="a_r"/>
    <w:basedOn w:val="Normal"/>
    <w:rsid w:val="00930B22"/>
    <w:pPr>
      <w:spacing w:after="0" w:line="240" w:lineRule="auto"/>
      <w:jc w:val="right"/>
    </w:pPr>
    <w:rPr>
      <w:rFonts w:ascii="Times New Roman" w:hAnsi="Times New Roman" w:cs="Times New Roman"/>
      <w:sz w:val="24"/>
      <w:szCs w:val="24"/>
    </w:rPr>
  </w:style>
  <w:style w:type="paragraph" w:styleId="Header">
    <w:name w:val="header"/>
    <w:basedOn w:val="Normal"/>
    <w:link w:val="HeaderChar"/>
    <w:uiPriority w:val="99"/>
    <w:semiHidden/>
    <w:unhideWhenUsed/>
    <w:rsid w:val="001917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7DF"/>
    <w:rPr>
      <w:rFonts w:eastAsiaTheme="minorEastAsia"/>
    </w:rPr>
  </w:style>
  <w:style w:type="paragraph" w:styleId="Footer">
    <w:name w:val="footer"/>
    <w:basedOn w:val="Normal"/>
    <w:link w:val="FooterChar"/>
    <w:uiPriority w:val="99"/>
    <w:unhideWhenUsed/>
    <w:rsid w:val="0019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7DF"/>
    <w:rPr>
      <w:rFonts w:eastAsiaTheme="minorEastAsia"/>
    </w:rPr>
  </w:style>
  <w:style w:type="paragraph" w:styleId="BalloonText">
    <w:name w:val="Balloon Text"/>
    <w:basedOn w:val="Normal"/>
    <w:link w:val="BalloonTextChar"/>
    <w:uiPriority w:val="99"/>
    <w:semiHidden/>
    <w:unhideWhenUsed/>
    <w:rsid w:val="00653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95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22"/>
    <w:rPr>
      <w:rFonts w:eastAsiaTheme="minorEastAsia"/>
    </w:rPr>
  </w:style>
  <w:style w:type="paragraph" w:styleId="Heading4">
    <w:name w:val="heading 4"/>
    <w:basedOn w:val="Normal"/>
    <w:link w:val="Heading4Char"/>
    <w:uiPriority w:val="9"/>
    <w:qFormat/>
    <w:rsid w:val="00930B22"/>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0B22"/>
    <w:rPr>
      <w:rFonts w:ascii="Times New Roman" w:eastAsiaTheme="minorEastAsia" w:hAnsi="Times New Roman" w:cs="Times New Roman"/>
      <w:b/>
      <w:bCs/>
      <w:sz w:val="24"/>
      <w:szCs w:val="24"/>
    </w:rPr>
  </w:style>
  <w:style w:type="character" w:styleId="Hyperlink">
    <w:name w:val="Hyperlink"/>
    <w:basedOn w:val="DefaultParagraphFont"/>
    <w:uiPriority w:val="99"/>
    <w:semiHidden/>
    <w:unhideWhenUsed/>
    <w:rsid w:val="00930B22"/>
    <w:rPr>
      <w:color w:val="0000FF"/>
      <w:u w:val="single"/>
    </w:rPr>
  </w:style>
  <w:style w:type="paragraph" w:customStyle="1" w:styleId="al">
    <w:name w:val="a_l"/>
    <w:basedOn w:val="Normal"/>
    <w:rsid w:val="00930B22"/>
    <w:pPr>
      <w:spacing w:after="0" w:line="240" w:lineRule="auto"/>
      <w:jc w:val="both"/>
    </w:pPr>
    <w:rPr>
      <w:rFonts w:ascii="Times New Roman" w:hAnsi="Times New Roman" w:cs="Times New Roman"/>
      <w:sz w:val="24"/>
      <w:szCs w:val="24"/>
    </w:rPr>
  </w:style>
  <w:style w:type="paragraph" w:customStyle="1" w:styleId="ar">
    <w:name w:val="a_r"/>
    <w:basedOn w:val="Normal"/>
    <w:rsid w:val="00930B22"/>
    <w:pPr>
      <w:spacing w:after="0" w:line="240" w:lineRule="auto"/>
      <w:jc w:val="righ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2dknrrge2dm/legea-nr-360-2023-privind-sistemul-public-de-pensii?pid=551280702&amp;d=2024-09-03" TargetMode="External"/><Relationship Id="rId13" Type="http://schemas.openxmlformats.org/officeDocument/2006/relationships/hyperlink" Target="http://lege5.ro/App/Document/gezdmnrzgi/codul-penal-din-2009?d=2024-08-1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ege5.ro/App/Document/ge2dknrrge2dm/legea-nr-360-2023-privind-sistemul-public-de-pensii?pid=551280073&amp;d=2024-08-19" TargetMode="External"/><Relationship Id="rId12" Type="http://schemas.openxmlformats.org/officeDocument/2006/relationships/hyperlink" Target="http://lege5.ro/App/Document/ge2dknrrge2dm/legea-nr-360-2023-privind-sistemul-public-de-pensii?pid=551279815&amp;d=2024-09-0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ege5.ro/App/Document/ge2dknrrge2dm/legea-nr-360-2023-privind-sistemul-public-de-pensii?pid=551279815&amp;d=2024-09-03" TargetMode="External"/><Relationship Id="rId5" Type="http://schemas.openxmlformats.org/officeDocument/2006/relationships/footnotes" Target="footnotes.xml"/><Relationship Id="rId15" Type="http://schemas.openxmlformats.org/officeDocument/2006/relationships/hyperlink" Target="http://lege5.ro/App/Document/gm3dmobzga3q/directiva-nr-46-1995-privind-protectia-persoanelor-fizice-in-ceea-ce-priveste-prelucrarea-datelor-cu-caracter-personal-si-libera-circulatie-a-acestor-date?d=2024-08-19" TargetMode="External"/><Relationship Id="rId10" Type="http://schemas.openxmlformats.org/officeDocument/2006/relationships/hyperlink" Target="http://lege5.ro/App/Document/ge2dknrrge2dm/legea-nr-360-2023-privind-sistemul-public-de-pensii?pid=551280702&amp;d=2024-09-0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lege5.ro/App/Document/ge2dknrrge2dm/legea-nr-360-2023-privind-sistemul-public-de-pensii?pid=551279814&amp;d=2024-09-03" TargetMode="External"/><Relationship Id="rId14"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4-08-19"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A584-6069-4316-861D-E6F62910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Iordan</dc:creator>
  <cp:lastModifiedBy>lucianpistritu</cp:lastModifiedBy>
  <cp:revision>4</cp:revision>
  <cp:lastPrinted>2025-01-27T09:13:00Z</cp:lastPrinted>
  <dcterms:created xsi:type="dcterms:W3CDTF">2025-01-27T09:13:00Z</dcterms:created>
  <dcterms:modified xsi:type="dcterms:W3CDTF">2025-01-27T13:41:00Z</dcterms:modified>
</cp:coreProperties>
</file>